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 w:type="dxa"/>
        <w:tblLayout w:type="fixed"/>
        <w:tblCellMar>
          <w:left w:w="70" w:type="dxa"/>
          <w:right w:w="70" w:type="dxa"/>
        </w:tblCellMar>
        <w:tblLook w:val="0000"/>
      </w:tblPr>
      <w:tblGrid>
        <w:gridCol w:w="2102"/>
        <w:gridCol w:w="8837"/>
      </w:tblGrid>
      <w:tr w:rsidR="0038673F">
        <w:trPr>
          <w:trHeight w:val="1224"/>
        </w:trPr>
        <w:tc>
          <w:tcPr>
            <w:tcW w:w="2102" w:type="dxa"/>
            <w:shd w:val="clear" w:color="auto" w:fill="auto"/>
          </w:tcPr>
          <w:p w:rsidR="0038673F" w:rsidRDefault="001E7AA8">
            <w:pPr>
              <w:pStyle w:val="Epgrafe1"/>
              <w:rPr>
                <w:rFonts w:eastAsia="Bookman Old Style"/>
                <w:sz w:val="120"/>
                <w:szCs w:val="120"/>
              </w:rPr>
            </w:pPr>
            <w:r>
              <w:rPr>
                <w:noProof/>
                <w:lang w:eastAsia="es-ES"/>
              </w:rPr>
              <w:drawing>
                <wp:inline distT="0" distB="0" distL="0" distR="0">
                  <wp:extent cx="886460" cy="1038860"/>
                  <wp:effectExtent l="19050" t="0" r="8890" b="0"/>
                  <wp:docPr id="1" name="Imagen 1" descr="logo_leioa_u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ioa_urte"/>
                          <pic:cNvPicPr>
                            <a:picLocks noChangeAspect="1" noChangeArrowheads="1" noCrop="1"/>
                          </pic:cNvPicPr>
                        </pic:nvPicPr>
                        <pic:blipFill>
                          <a:blip r:embed="rId6" cstate="print"/>
                          <a:srcRect/>
                          <a:stretch>
                            <a:fillRect/>
                          </a:stretch>
                        </pic:blipFill>
                        <pic:spPr bwMode="auto">
                          <a:xfrm>
                            <a:off x="0" y="0"/>
                            <a:ext cx="886460" cy="1038860"/>
                          </a:xfrm>
                          <a:prstGeom prst="rect">
                            <a:avLst/>
                          </a:prstGeom>
                          <a:noFill/>
                          <a:ln w="9525">
                            <a:noFill/>
                            <a:miter lim="800000"/>
                            <a:headEnd/>
                            <a:tailEnd/>
                          </a:ln>
                        </pic:spPr>
                      </pic:pic>
                    </a:graphicData>
                  </a:graphic>
                </wp:inline>
              </w:drawing>
            </w:r>
          </w:p>
        </w:tc>
        <w:tc>
          <w:tcPr>
            <w:tcW w:w="8837" w:type="dxa"/>
            <w:shd w:val="clear" w:color="auto" w:fill="auto"/>
          </w:tcPr>
          <w:p w:rsidR="0038673F" w:rsidRDefault="003354D5">
            <w:pPr>
              <w:pStyle w:val="Ttulo1"/>
              <w:numPr>
                <w:ilvl w:val="0"/>
                <w:numId w:val="0"/>
              </w:numPr>
            </w:pPr>
            <w:r>
              <w:rPr>
                <w:rFonts w:eastAsia="Bookman Old Style"/>
                <w:sz w:val="120"/>
                <w:szCs w:val="120"/>
              </w:rPr>
              <w:t xml:space="preserve">  </w:t>
            </w:r>
            <w:r w:rsidR="0038673F">
              <w:rPr>
                <w:rFonts w:eastAsia="Bookman Old Style"/>
                <w:sz w:val="120"/>
                <w:szCs w:val="120"/>
              </w:rPr>
              <w:t xml:space="preserve"> </w:t>
            </w:r>
            <w:r w:rsidR="0038673F">
              <w:rPr>
                <w:sz w:val="120"/>
                <w:szCs w:val="120"/>
              </w:rPr>
              <w:t>Bidatza</w:t>
            </w:r>
          </w:p>
        </w:tc>
      </w:tr>
    </w:tbl>
    <w:p w:rsidR="00B2742F" w:rsidRPr="00B2742F" w:rsidRDefault="00094D35" w:rsidP="00B2742F">
      <w:pPr>
        <w:pBdr>
          <w:bottom w:val="single" w:sz="8" w:space="1" w:color="000000"/>
        </w:pBdr>
        <w:rPr>
          <w:rFonts w:ascii="Arial Narrow" w:hAnsi="Arial Narrow" w:cs="Arial Narrow"/>
          <w:b/>
        </w:rPr>
      </w:pPr>
      <w:r>
        <w:rPr>
          <w:rFonts w:ascii="Arial Narrow" w:hAnsi="Arial Narrow" w:cs="Arial Narrow"/>
          <w:b/>
          <w:sz w:val="40"/>
          <w:szCs w:val="40"/>
          <w:lang w:val="eu-ES"/>
        </w:rPr>
        <w:t>460</w:t>
      </w:r>
      <w:r w:rsidR="004D3B9F">
        <w:rPr>
          <w:rFonts w:ascii="Arial Narrow" w:hAnsi="Arial Narrow" w:cs="Arial Narrow"/>
          <w:b/>
          <w:sz w:val="40"/>
          <w:szCs w:val="40"/>
          <w:lang w:val="eu-ES"/>
        </w:rPr>
        <w:t>.</w:t>
      </w:r>
      <w:r w:rsidR="00401C1C">
        <w:rPr>
          <w:rFonts w:ascii="Arial Narrow" w:hAnsi="Arial Narrow" w:cs="Arial Narrow"/>
          <w:b/>
          <w:sz w:val="40"/>
          <w:szCs w:val="40"/>
          <w:lang w:val="eu-ES"/>
        </w:rPr>
        <w:t xml:space="preserve"> zk. </w:t>
      </w:r>
      <w:r w:rsidR="006874FA">
        <w:rPr>
          <w:rFonts w:ascii="Arial Narrow" w:hAnsi="Arial Narrow" w:cs="Arial Narrow"/>
          <w:b/>
          <w:sz w:val="40"/>
          <w:szCs w:val="40"/>
          <w:lang w:val="eu-ES"/>
        </w:rPr>
        <w:t xml:space="preserve">                       </w:t>
      </w:r>
      <w:r>
        <w:rPr>
          <w:rFonts w:ascii="Arial Narrow" w:hAnsi="Arial Narrow" w:cs="Arial Narrow"/>
          <w:b/>
          <w:sz w:val="40"/>
          <w:szCs w:val="40"/>
          <w:lang w:val="eu-ES"/>
        </w:rPr>
        <w:t>13 de ENERO</w:t>
      </w:r>
      <w:r w:rsidR="001D23DD">
        <w:rPr>
          <w:rFonts w:ascii="Arial Narrow" w:hAnsi="Arial Narrow" w:cs="Arial Narrow"/>
          <w:b/>
          <w:sz w:val="40"/>
          <w:szCs w:val="40"/>
        </w:rPr>
        <w:t xml:space="preserve"> (</w:t>
      </w:r>
      <w:r>
        <w:rPr>
          <w:rFonts w:ascii="Arial Narrow" w:hAnsi="Arial Narrow" w:cs="Arial Narrow"/>
          <w:b/>
          <w:sz w:val="40"/>
          <w:szCs w:val="40"/>
        </w:rPr>
        <w:t>Urtarrila</w:t>
      </w:r>
      <w:r w:rsidR="007E0B05">
        <w:rPr>
          <w:rFonts w:ascii="Arial Narrow" w:hAnsi="Arial Narrow" w:cs="Arial Narrow"/>
          <w:b/>
          <w:sz w:val="40"/>
          <w:szCs w:val="40"/>
        </w:rPr>
        <w:t>)</w:t>
      </w:r>
      <w:r w:rsidR="0038673F">
        <w:rPr>
          <w:rFonts w:ascii="Arial Narrow" w:hAnsi="Arial Narrow" w:cs="Arial Narrow"/>
          <w:b/>
          <w:sz w:val="40"/>
          <w:szCs w:val="40"/>
          <w:lang w:val="eu-ES"/>
        </w:rPr>
        <w:t xml:space="preserve"> de 201</w:t>
      </w:r>
      <w:r>
        <w:rPr>
          <w:rFonts w:ascii="Arial Narrow" w:hAnsi="Arial Narrow" w:cs="Arial Narrow"/>
          <w:b/>
          <w:sz w:val="40"/>
          <w:szCs w:val="40"/>
          <w:lang w:val="eu-ES"/>
        </w:rPr>
        <w:t>9</w:t>
      </w:r>
    </w:p>
    <w:p w:rsidR="00B2742F" w:rsidRPr="00B2742F" w:rsidRDefault="00B2742F" w:rsidP="00B2742F">
      <w:pPr>
        <w:jc w:val="center"/>
        <w:rPr>
          <w:rFonts w:ascii="Arial Narrow" w:hAnsi="Arial Narrow"/>
          <w:b/>
          <w:shd w:val="clear" w:color="auto" w:fill="FFFFFF"/>
        </w:rPr>
      </w:pPr>
    </w:p>
    <w:p w:rsidR="00B2742F" w:rsidRDefault="00094D35" w:rsidP="00742604">
      <w:pPr>
        <w:jc w:val="center"/>
        <w:rPr>
          <w:rFonts w:ascii="Arial Narrow" w:hAnsi="Arial Narrow"/>
          <w:b/>
          <w:sz w:val="52"/>
          <w:szCs w:val="52"/>
          <w:shd w:val="clear" w:color="auto" w:fill="FFFFFF"/>
        </w:rPr>
      </w:pPr>
      <w:r>
        <w:rPr>
          <w:rFonts w:ascii="Arial Narrow" w:hAnsi="Arial Narrow"/>
          <w:b/>
          <w:sz w:val="52"/>
          <w:szCs w:val="52"/>
          <w:shd w:val="clear" w:color="auto" w:fill="FFFFFF"/>
        </w:rPr>
        <w:t>SIERRA DE BITIGARRAS (MONTES DE ITURRIETA</w:t>
      </w:r>
      <w:r w:rsidR="00742604">
        <w:rPr>
          <w:rFonts w:ascii="Arial Narrow" w:hAnsi="Arial Narrow"/>
          <w:b/>
          <w:sz w:val="52"/>
          <w:szCs w:val="52"/>
          <w:shd w:val="clear" w:color="auto" w:fill="FFFFFF"/>
        </w:rPr>
        <w:t xml:space="preserve">) </w:t>
      </w:r>
    </w:p>
    <w:p w:rsidR="001D23DD" w:rsidRPr="001D23DD" w:rsidRDefault="006874FA" w:rsidP="001D23DD">
      <w:pPr>
        <w:jc w:val="center"/>
        <w:rPr>
          <w:rFonts w:ascii="Arial Narrow" w:hAnsi="Arial Narrow" w:cs="Arial Narrow"/>
          <w:sz w:val="42"/>
          <w:szCs w:val="42"/>
        </w:rPr>
      </w:pPr>
      <w:r>
        <w:rPr>
          <w:rFonts w:ascii="Arial Narrow" w:hAnsi="Arial Narrow"/>
          <w:b/>
          <w:sz w:val="52"/>
          <w:szCs w:val="52"/>
          <w:shd w:val="clear" w:color="auto" w:fill="FFFFFF"/>
        </w:rPr>
        <w:t xml:space="preserve"> </w:t>
      </w:r>
      <w:r w:rsidR="00094D35">
        <w:rPr>
          <w:rFonts w:ascii="Arial Narrow" w:hAnsi="Arial Narrow" w:cs="Arial Narrow"/>
          <w:sz w:val="42"/>
          <w:szCs w:val="42"/>
          <w:lang w:val="sq-AL"/>
        </w:rPr>
        <w:t xml:space="preserve">Cicujano/Zekuiano </w:t>
      </w:r>
      <w:r w:rsidR="003C6500">
        <w:rPr>
          <w:rFonts w:ascii="Arial Narrow" w:hAnsi="Arial Narrow" w:cs="Arial Narrow"/>
          <w:sz w:val="42"/>
          <w:szCs w:val="42"/>
          <w:lang w:val="sq-AL"/>
        </w:rPr>
        <w:t>–</w:t>
      </w:r>
      <w:r w:rsidR="00094D35">
        <w:rPr>
          <w:rFonts w:ascii="Arial Narrow" w:hAnsi="Arial Narrow" w:cs="Arial Narrow"/>
          <w:sz w:val="42"/>
          <w:szCs w:val="42"/>
          <w:lang w:val="sq-AL"/>
        </w:rPr>
        <w:t xml:space="preserve"> </w:t>
      </w:r>
      <w:r w:rsidR="003C6500">
        <w:rPr>
          <w:rFonts w:ascii="Arial Narrow" w:hAnsi="Arial Narrow" w:cs="Arial Narrow"/>
          <w:sz w:val="42"/>
          <w:szCs w:val="42"/>
          <w:lang w:val="sq-AL"/>
        </w:rPr>
        <w:t>San Vicente de Arana</w:t>
      </w:r>
    </w:p>
    <w:p w:rsidR="001D23DD" w:rsidRPr="001D23DD" w:rsidRDefault="00FE581F" w:rsidP="001D23DD">
      <w:pPr>
        <w:jc w:val="center"/>
        <w:rPr>
          <w:rFonts w:ascii="Arial Narrow" w:hAnsi="Arial Narrow" w:cs="Arial Narrow"/>
          <w:b/>
          <w:sz w:val="52"/>
          <w:szCs w:val="52"/>
        </w:rPr>
      </w:pPr>
      <w:r>
        <w:rPr>
          <w:rFonts w:ascii="Arial Narrow" w:hAnsi="Arial Narrow" w:cs="Arial Narrow"/>
          <w:b/>
          <w:sz w:val="52"/>
          <w:szCs w:val="52"/>
        </w:rPr>
        <w:t>ABITIGARRA (1.169</w:t>
      </w:r>
      <w:r w:rsidR="001D23DD" w:rsidRPr="001D23DD">
        <w:rPr>
          <w:rFonts w:ascii="Arial Narrow" w:hAnsi="Arial Narrow" w:cs="Arial Narrow"/>
          <w:b/>
          <w:sz w:val="52"/>
          <w:szCs w:val="52"/>
        </w:rPr>
        <w:t xml:space="preserve"> m)</w:t>
      </w:r>
    </w:p>
    <w:p w:rsidR="007735BD" w:rsidRPr="001D23DD" w:rsidRDefault="003C6500" w:rsidP="001D23DD">
      <w:pPr>
        <w:jc w:val="center"/>
        <w:rPr>
          <w:rFonts w:ascii="Arial Narrow" w:hAnsi="Arial Narrow" w:cs="Arial Narrow"/>
          <w:b/>
          <w:sz w:val="52"/>
          <w:szCs w:val="52"/>
        </w:rPr>
      </w:pPr>
      <w:r>
        <w:rPr>
          <w:rFonts w:ascii="Arial Narrow" w:hAnsi="Arial Narrow" w:cs="Arial Narrow"/>
          <w:b/>
          <w:sz w:val="52"/>
          <w:szCs w:val="52"/>
        </w:rPr>
        <w:t>(ARABA</w:t>
      </w:r>
      <w:r w:rsidR="001D23DD" w:rsidRPr="001D23DD">
        <w:rPr>
          <w:rFonts w:ascii="Arial Narrow" w:hAnsi="Arial Narrow" w:cs="Arial Narrow"/>
          <w:b/>
          <w:sz w:val="52"/>
          <w:szCs w:val="52"/>
        </w:rPr>
        <w:t>)</w:t>
      </w:r>
    </w:p>
    <w:p w:rsidR="003C6500" w:rsidRDefault="003C6500" w:rsidP="00BE6149">
      <w:pPr>
        <w:rPr>
          <w:rFonts w:ascii="Arial Narrow" w:hAnsi="Arial Narrow" w:cs="Arial"/>
          <w:iCs/>
          <w:color w:val="000000"/>
          <w:sz w:val="32"/>
          <w:szCs w:val="32"/>
        </w:rPr>
      </w:pPr>
      <w:r w:rsidRPr="003C6500">
        <w:rPr>
          <w:rFonts w:ascii="Arial Narrow" w:hAnsi="Arial Narrow" w:cs="Arial"/>
          <w:iCs/>
          <w:color w:val="000000"/>
          <w:sz w:val="32"/>
          <w:szCs w:val="32"/>
        </w:rPr>
        <w:t>En el extremo sur de los Montes de Arrieta se eleva un pequeño cordal que cierra por el norte el valle de Arana. Es la sierra de Bitigarras, cerrada al</w:t>
      </w:r>
      <w:r>
        <w:rPr>
          <w:rFonts w:ascii="Arial Narrow" w:hAnsi="Arial Narrow" w:cs="Arial"/>
          <w:iCs/>
          <w:color w:val="000000"/>
          <w:sz w:val="32"/>
          <w:szCs w:val="32"/>
        </w:rPr>
        <w:t xml:space="preserve"> </w:t>
      </w:r>
      <w:r w:rsidRPr="003C6500">
        <w:rPr>
          <w:rFonts w:ascii="Arial Narrow" w:hAnsi="Arial Narrow" w:cs="Arial"/>
          <w:iCs/>
          <w:color w:val="000000"/>
          <w:sz w:val="32"/>
          <w:szCs w:val="32"/>
        </w:rPr>
        <w:t>este por el collado Zanarri y su gran ermita de Santa Teodosia. Y nos referimos a los Bitigarras en plural ya que son una sucesión de lomas cubiertas en parte por hayas y en parte adehesadas, la mayor</w:t>
      </w:r>
      <w:r w:rsidR="00FE581F">
        <w:rPr>
          <w:rFonts w:ascii="Arial Narrow" w:hAnsi="Arial Narrow" w:cs="Arial"/>
          <w:iCs/>
          <w:color w:val="000000"/>
          <w:sz w:val="32"/>
          <w:szCs w:val="32"/>
        </w:rPr>
        <w:t xml:space="preserve"> de las cuales alcanza los 1.169</w:t>
      </w:r>
      <w:r w:rsidRPr="003C6500">
        <w:rPr>
          <w:rFonts w:ascii="Arial Narrow" w:hAnsi="Arial Narrow" w:cs="Arial"/>
          <w:iCs/>
          <w:color w:val="000000"/>
          <w:sz w:val="32"/>
          <w:szCs w:val="32"/>
        </w:rPr>
        <w:t xml:space="preserve"> metros. Aunque popularmente se le conoce con esa denominación,</w:t>
      </w:r>
      <w:r>
        <w:rPr>
          <w:rFonts w:ascii="Arial Narrow" w:hAnsi="Arial Narrow" w:cs="Arial"/>
          <w:iCs/>
          <w:color w:val="000000"/>
          <w:sz w:val="32"/>
          <w:szCs w:val="32"/>
        </w:rPr>
        <w:t xml:space="preserve"> </w:t>
      </w:r>
      <w:r w:rsidRPr="003C6500">
        <w:rPr>
          <w:rFonts w:ascii="Arial Narrow" w:hAnsi="Arial Narrow" w:cs="Arial"/>
          <w:iCs/>
          <w:color w:val="000000"/>
          <w:sz w:val="32"/>
          <w:szCs w:val="32"/>
        </w:rPr>
        <w:t>el etnógrafo Gerardo López de Guereñu ya había descubierto en sus estudios que el nombre original es Abitigarra (</w:t>
      </w:r>
      <w:proofErr w:type="spellStart"/>
      <w:r w:rsidRPr="003C6500">
        <w:rPr>
          <w:rFonts w:ascii="Arial Narrow" w:hAnsi="Arial Narrow" w:cs="Arial"/>
          <w:iCs/>
          <w:color w:val="000000"/>
          <w:sz w:val="32"/>
          <w:szCs w:val="32"/>
        </w:rPr>
        <w:t>ahabi</w:t>
      </w:r>
      <w:proofErr w:type="spellEnd"/>
      <w:r w:rsidRPr="003C6500">
        <w:rPr>
          <w:rFonts w:ascii="Arial Narrow" w:hAnsi="Arial Narrow" w:cs="Arial"/>
          <w:iCs/>
          <w:color w:val="000000"/>
          <w:sz w:val="32"/>
          <w:szCs w:val="32"/>
        </w:rPr>
        <w:t xml:space="preserve">-ti </w:t>
      </w:r>
      <w:proofErr w:type="spellStart"/>
      <w:r w:rsidRPr="003C6500">
        <w:rPr>
          <w:rFonts w:ascii="Arial Narrow" w:hAnsi="Arial Narrow" w:cs="Arial"/>
          <w:iCs/>
          <w:color w:val="000000"/>
          <w:sz w:val="32"/>
          <w:szCs w:val="32"/>
        </w:rPr>
        <w:t>igarra</w:t>
      </w:r>
      <w:proofErr w:type="spellEnd"/>
      <w:r w:rsidRPr="003C6500">
        <w:rPr>
          <w:rFonts w:ascii="Arial Narrow" w:hAnsi="Arial Narrow" w:cs="Arial"/>
          <w:iCs/>
          <w:color w:val="000000"/>
          <w:sz w:val="32"/>
          <w:szCs w:val="32"/>
        </w:rPr>
        <w:t xml:space="preserve"> "</w:t>
      </w:r>
      <w:proofErr w:type="spellStart"/>
      <w:r w:rsidRPr="003C6500">
        <w:rPr>
          <w:rFonts w:ascii="Arial Narrow" w:hAnsi="Arial Narrow" w:cs="Arial"/>
          <w:iCs/>
          <w:color w:val="000000"/>
          <w:sz w:val="32"/>
          <w:szCs w:val="32"/>
        </w:rPr>
        <w:t>arandanal</w:t>
      </w:r>
      <w:proofErr w:type="spellEnd"/>
      <w:r w:rsidRPr="003C6500">
        <w:rPr>
          <w:rFonts w:ascii="Arial Narrow" w:hAnsi="Arial Narrow" w:cs="Arial"/>
          <w:iCs/>
          <w:color w:val="000000"/>
          <w:sz w:val="32"/>
          <w:szCs w:val="32"/>
        </w:rPr>
        <w:t xml:space="preserve"> seco"), por lo que el Catálogo de Cima de la Federación Vasca ya recoge esa acepción en su última revisión.</w:t>
      </w:r>
    </w:p>
    <w:p w:rsidR="00B948FC" w:rsidRDefault="00FE581F" w:rsidP="00BE6149">
      <w:pPr>
        <w:rPr>
          <w:rFonts w:ascii="Arial Narrow" w:hAnsi="Arial Narrow" w:cs="Arial"/>
          <w:iCs/>
          <w:color w:val="000000"/>
          <w:sz w:val="32"/>
          <w:szCs w:val="32"/>
        </w:rPr>
      </w:pPr>
      <w:r w:rsidRPr="00FE581F">
        <w:rPr>
          <w:rFonts w:ascii="Arial Narrow" w:hAnsi="Arial Narrow" w:cs="Arial"/>
          <w:iCs/>
          <w:color w:val="000000"/>
          <w:sz w:val="32"/>
          <w:szCs w:val="32"/>
        </w:rPr>
        <w:t>Para este día el club propone realizar 2 rutas</w:t>
      </w:r>
      <w:r>
        <w:rPr>
          <w:rFonts w:ascii="Arial Narrow" w:hAnsi="Arial Narrow" w:cs="Arial"/>
          <w:iCs/>
          <w:color w:val="000000"/>
          <w:sz w:val="32"/>
          <w:szCs w:val="32"/>
        </w:rPr>
        <w:t xml:space="preserve"> montañeras</w:t>
      </w:r>
      <w:r w:rsidRPr="00FE581F">
        <w:rPr>
          <w:rFonts w:ascii="Arial Narrow" w:hAnsi="Arial Narrow" w:cs="Arial"/>
          <w:iCs/>
          <w:color w:val="000000"/>
          <w:sz w:val="32"/>
          <w:szCs w:val="32"/>
        </w:rPr>
        <w:t xml:space="preserve"> de </w:t>
      </w:r>
      <w:r w:rsidRPr="00FE581F">
        <w:rPr>
          <w:rFonts w:ascii="Arial Narrow" w:hAnsi="Arial Narrow" w:cs="Arial"/>
          <w:b/>
          <w:iCs/>
          <w:color w:val="000000"/>
          <w:sz w:val="32"/>
          <w:szCs w:val="32"/>
        </w:rPr>
        <w:t>SENDERISMO</w:t>
      </w:r>
      <w:r w:rsidRPr="00FE581F">
        <w:rPr>
          <w:rFonts w:ascii="Arial Narrow" w:hAnsi="Arial Narrow" w:cs="Arial"/>
          <w:iCs/>
          <w:color w:val="000000"/>
          <w:sz w:val="32"/>
          <w:szCs w:val="32"/>
        </w:rPr>
        <w:t xml:space="preserve"> </w:t>
      </w:r>
      <w:r w:rsidRPr="00FE581F">
        <w:rPr>
          <w:rFonts w:ascii="Arial Narrow" w:hAnsi="Arial Narrow" w:cs="Arial"/>
          <w:b/>
          <w:iCs/>
          <w:color w:val="FF0000"/>
          <w:sz w:val="32"/>
          <w:szCs w:val="32"/>
        </w:rPr>
        <w:t>FACILES</w:t>
      </w:r>
      <w:r w:rsidRPr="00FE581F">
        <w:rPr>
          <w:rFonts w:ascii="Arial Narrow" w:hAnsi="Arial Narrow" w:cs="Arial"/>
          <w:iCs/>
          <w:color w:val="000000"/>
          <w:sz w:val="32"/>
          <w:szCs w:val="32"/>
        </w:rPr>
        <w:t xml:space="preserve"> entre los pueblos alaveses de Cicujano/Zekuiano y San Vicente de Arana/Done Bikendi Harana, y una tercera ruta de </w:t>
      </w:r>
      <w:r w:rsidRPr="00FE581F">
        <w:rPr>
          <w:rFonts w:ascii="Arial Narrow" w:hAnsi="Arial Narrow" w:cs="Arial"/>
          <w:b/>
          <w:iCs/>
          <w:color w:val="000000"/>
          <w:sz w:val="32"/>
          <w:szCs w:val="32"/>
        </w:rPr>
        <w:t>SENDERISMO</w:t>
      </w:r>
      <w:r w:rsidRPr="00FE581F">
        <w:rPr>
          <w:rFonts w:ascii="Arial Narrow" w:hAnsi="Arial Narrow" w:cs="Arial"/>
          <w:iCs/>
          <w:color w:val="000000"/>
          <w:sz w:val="32"/>
          <w:szCs w:val="32"/>
        </w:rPr>
        <w:t xml:space="preserve"> </w:t>
      </w:r>
      <w:r w:rsidRPr="00FE581F">
        <w:rPr>
          <w:rFonts w:ascii="Arial Narrow" w:hAnsi="Arial Narrow" w:cs="Arial"/>
          <w:b/>
          <w:iCs/>
          <w:color w:val="FF0000"/>
          <w:sz w:val="32"/>
          <w:szCs w:val="32"/>
        </w:rPr>
        <w:t>FACIL</w:t>
      </w:r>
      <w:r w:rsidRPr="00FE581F">
        <w:rPr>
          <w:rFonts w:ascii="Arial Narrow" w:hAnsi="Arial Narrow" w:cs="Arial"/>
          <w:b/>
          <w:iCs/>
          <w:color w:val="000000"/>
          <w:sz w:val="32"/>
          <w:szCs w:val="32"/>
        </w:rPr>
        <w:t xml:space="preserve"> </w:t>
      </w:r>
      <w:r w:rsidRPr="00FE581F">
        <w:rPr>
          <w:rFonts w:ascii="Arial Narrow" w:hAnsi="Arial Narrow" w:cs="Arial"/>
          <w:iCs/>
          <w:color w:val="000000"/>
          <w:sz w:val="32"/>
          <w:szCs w:val="32"/>
        </w:rPr>
        <w:t>siguiendo la via verde del Ferrocarril Vasco-Navarro entre Cicujano/Zekuiano y Santa Cruz de Campezo/Santikurutze Kanpezu.</w:t>
      </w:r>
      <w:r>
        <w:rPr>
          <w:rFonts w:ascii="Arial Narrow" w:hAnsi="Arial Narrow" w:cs="Arial"/>
          <w:iCs/>
          <w:color w:val="000000"/>
          <w:sz w:val="32"/>
          <w:szCs w:val="32"/>
        </w:rPr>
        <w:t xml:space="preserve"> </w:t>
      </w:r>
      <w:r w:rsidR="003608B4">
        <w:rPr>
          <w:rFonts w:ascii="Arial Narrow" w:hAnsi="Arial Narrow" w:cs="Arial"/>
          <w:iCs/>
          <w:color w:val="000000"/>
          <w:sz w:val="32"/>
          <w:szCs w:val="32"/>
        </w:rPr>
        <w:t xml:space="preserve">Durante la jornada montañera </w:t>
      </w:r>
      <w:r w:rsidR="00EA3876">
        <w:rPr>
          <w:rFonts w:ascii="Arial Narrow" w:hAnsi="Arial Narrow" w:cs="Arial"/>
          <w:iCs/>
          <w:color w:val="000000"/>
          <w:sz w:val="32"/>
          <w:szCs w:val="32"/>
        </w:rPr>
        <w:t xml:space="preserve">que proponemos </w:t>
      </w:r>
      <w:r w:rsidR="003608B4">
        <w:rPr>
          <w:rFonts w:ascii="Arial Narrow" w:hAnsi="Arial Narrow" w:cs="Arial"/>
          <w:iCs/>
          <w:color w:val="000000"/>
          <w:sz w:val="32"/>
          <w:szCs w:val="32"/>
        </w:rPr>
        <w:t>ascenderemos</w:t>
      </w:r>
      <w:r w:rsidR="00EA3876">
        <w:rPr>
          <w:rFonts w:ascii="Arial Narrow" w:hAnsi="Arial Narrow" w:cs="Arial"/>
          <w:iCs/>
          <w:color w:val="000000"/>
          <w:sz w:val="32"/>
          <w:szCs w:val="32"/>
        </w:rPr>
        <w:t xml:space="preserve"> a</w:t>
      </w:r>
      <w:r w:rsidR="003608B4">
        <w:rPr>
          <w:rFonts w:ascii="Arial Narrow" w:hAnsi="Arial Narrow" w:cs="Arial"/>
          <w:iCs/>
          <w:color w:val="000000"/>
          <w:sz w:val="32"/>
          <w:szCs w:val="32"/>
        </w:rPr>
        <w:t xml:space="preserve"> </w:t>
      </w:r>
      <w:r w:rsidR="003512BF">
        <w:rPr>
          <w:rFonts w:ascii="Arial Narrow" w:hAnsi="Arial Narrow" w:cs="Arial"/>
          <w:iCs/>
          <w:color w:val="000000"/>
          <w:sz w:val="32"/>
          <w:szCs w:val="32"/>
        </w:rPr>
        <w:t>la</w:t>
      </w:r>
      <w:r w:rsidR="003C6500">
        <w:rPr>
          <w:rFonts w:ascii="Arial Narrow" w:hAnsi="Arial Narrow" w:cs="Arial"/>
          <w:iCs/>
          <w:color w:val="000000"/>
          <w:sz w:val="32"/>
          <w:szCs w:val="32"/>
        </w:rPr>
        <w:t>s</w:t>
      </w:r>
      <w:r w:rsidR="003512BF">
        <w:rPr>
          <w:rFonts w:ascii="Arial Narrow" w:hAnsi="Arial Narrow" w:cs="Arial"/>
          <w:iCs/>
          <w:color w:val="000000"/>
          <w:sz w:val="32"/>
          <w:szCs w:val="32"/>
        </w:rPr>
        <w:t xml:space="preserve"> cima</w:t>
      </w:r>
      <w:r>
        <w:rPr>
          <w:rFonts w:ascii="Arial Narrow" w:hAnsi="Arial Narrow" w:cs="Arial"/>
          <w:iCs/>
          <w:color w:val="000000"/>
          <w:sz w:val="32"/>
          <w:szCs w:val="32"/>
        </w:rPr>
        <w:t>s de los Bitigarras (1.169</w:t>
      </w:r>
      <w:r w:rsidR="003512BF">
        <w:rPr>
          <w:rFonts w:ascii="Arial Narrow" w:hAnsi="Arial Narrow" w:cs="Arial"/>
          <w:iCs/>
          <w:color w:val="000000"/>
          <w:sz w:val="32"/>
          <w:szCs w:val="32"/>
        </w:rPr>
        <w:t xml:space="preserve"> m) </w:t>
      </w:r>
      <w:r w:rsidR="003C6500">
        <w:rPr>
          <w:rFonts w:ascii="Arial Narrow" w:hAnsi="Arial Narrow" w:cs="Arial"/>
          <w:iCs/>
          <w:color w:val="000000"/>
          <w:sz w:val="32"/>
          <w:szCs w:val="32"/>
        </w:rPr>
        <w:t xml:space="preserve">visitando el bonito barranco de Igoroin y la </w:t>
      </w:r>
      <w:r w:rsidR="003C6500" w:rsidRPr="003C6500">
        <w:rPr>
          <w:rFonts w:ascii="Arial Narrow" w:hAnsi="Arial Narrow" w:cs="Arial"/>
          <w:iCs/>
          <w:color w:val="000000"/>
          <w:sz w:val="32"/>
          <w:szCs w:val="32"/>
        </w:rPr>
        <w:t>gran ermita de Santa Teodosia</w:t>
      </w:r>
      <w:r w:rsidR="003512BF" w:rsidRPr="003512BF">
        <w:rPr>
          <w:rFonts w:ascii="Arial Narrow" w:hAnsi="Arial Narrow" w:cs="Arial"/>
          <w:iCs/>
          <w:color w:val="000000"/>
          <w:sz w:val="32"/>
          <w:szCs w:val="32"/>
        </w:rPr>
        <w:t xml:space="preserve">. </w:t>
      </w:r>
    </w:p>
    <w:p w:rsidR="003512BF" w:rsidRPr="008D69D6" w:rsidRDefault="007A2C22" w:rsidP="00BE6149">
      <w:pPr>
        <w:rPr>
          <w:rFonts w:ascii="Arial Narrow" w:hAnsi="Arial Narrow" w:cs="Arial"/>
          <w:sz w:val="32"/>
          <w:szCs w:val="32"/>
        </w:rPr>
      </w:pPr>
      <w:r>
        <w:rPr>
          <w:rFonts w:ascii="Arial Narrow" w:hAnsi="Arial Narrow"/>
          <w:sz w:val="32"/>
          <w:szCs w:val="32"/>
          <w:shd w:val="clear" w:color="auto" w:fill="FFFFFF"/>
        </w:rPr>
        <w:t>Las</w:t>
      </w:r>
      <w:r w:rsidR="00B948FC">
        <w:rPr>
          <w:rFonts w:ascii="Arial Narrow" w:hAnsi="Arial Narrow"/>
          <w:sz w:val="32"/>
          <w:szCs w:val="32"/>
          <w:shd w:val="clear" w:color="auto" w:fill="FFFFFF"/>
        </w:rPr>
        <w:t xml:space="preserve"> cimas de los Bitigarras ya han sido ascendidas anteriormente por el club en el año 2000.</w:t>
      </w:r>
    </w:p>
    <w:p w:rsidR="00407E8D" w:rsidRDefault="00407E8D" w:rsidP="00D305C7">
      <w:pPr>
        <w:rPr>
          <w:rFonts w:ascii="Arial Narrow" w:hAnsi="Arial Narrow"/>
          <w:b/>
          <w:kern w:val="0"/>
          <w:sz w:val="32"/>
          <w:szCs w:val="32"/>
          <w:lang w:val="sq-AL" w:eastAsia="es-ES"/>
        </w:rPr>
      </w:pPr>
      <w:r>
        <w:rPr>
          <w:rFonts w:ascii="Arial Narrow" w:hAnsi="Arial Narrow"/>
          <w:b/>
          <w:kern w:val="0"/>
          <w:sz w:val="32"/>
          <w:szCs w:val="32"/>
          <w:lang w:val="sq-AL" w:eastAsia="es-ES"/>
        </w:rPr>
        <w:t>MONTES DE ITURRIETA UN PASEO ENTRE RASOS Y HAYEDOS</w:t>
      </w:r>
    </w:p>
    <w:p w:rsidR="000B7EFD" w:rsidRPr="000B7EFD" w:rsidRDefault="000B7EFD" w:rsidP="000B7EFD">
      <w:pPr>
        <w:rPr>
          <w:rFonts w:ascii="Arial Narrow" w:hAnsi="Arial Narrow"/>
          <w:kern w:val="0"/>
          <w:sz w:val="32"/>
          <w:szCs w:val="32"/>
          <w:lang w:eastAsia="es-ES"/>
        </w:rPr>
      </w:pPr>
      <w:r w:rsidRPr="000B7EFD">
        <w:rPr>
          <w:rFonts w:ascii="Arial Narrow" w:hAnsi="Arial Narrow"/>
          <w:kern w:val="0"/>
          <w:sz w:val="32"/>
          <w:szCs w:val="32"/>
          <w:lang w:eastAsia="es-ES"/>
        </w:rPr>
        <w:t>El camino al Abitigarra es una</w:t>
      </w:r>
      <w:r>
        <w:rPr>
          <w:rFonts w:ascii="Arial Narrow" w:hAnsi="Arial Narrow"/>
          <w:kern w:val="0"/>
          <w:sz w:val="32"/>
          <w:szCs w:val="32"/>
          <w:lang w:eastAsia="es-ES"/>
        </w:rPr>
        <w:t xml:space="preserve"> sencilla excursión, siendo</w:t>
      </w:r>
      <w:r w:rsidRPr="000B7EFD">
        <w:rPr>
          <w:rFonts w:ascii="Arial Narrow" w:hAnsi="Arial Narrow"/>
          <w:kern w:val="0"/>
          <w:sz w:val="32"/>
          <w:szCs w:val="32"/>
          <w:lang w:eastAsia="es-ES"/>
        </w:rPr>
        <w:t xml:space="preserve"> ideal para aquellos días de invierno que vamos "tarde" o simplemente no hay prisa por cualquier compromiso. El hecho de que el camino se desarrolla enteramente por bosque, permite que entre los meses de Abril a Octubre, estemos a la sombra de un impresionante hayedo cuyo color variará en función de la época del año. Por todo ello resulta una opción ideal para escapar de la canícula del verano o simplemente disfrutar de los colores que adquiere el bosque en la época otoñal.  </w:t>
      </w:r>
    </w:p>
    <w:p w:rsidR="009E2669" w:rsidRDefault="00407E8D" w:rsidP="002C3928">
      <w:pPr>
        <w:rPr>
          <w:rFonts w:ascii="Arial Narrow" w:hAnsi="Arial Narrow"/>
          <w:kern w:val="0"/>
          <w:sz w:val="32"/>
          <w:szCs w:val="32"/>
          <w:lang w:eastAsia="es-ES"/>
        </w:rPr>
      </w:pPr>
      <w:r w:rsidRPr="00407E8D">
        <w:rPr>
          <w:rFonts w:ascii="Arial Narrow" w:hAnsi="Arial Narrow"/>
          <w:b/>
          <w:kern w:val="0"/>
          <w:sz w:val="32"/>
          <w:szCs w:val="32"/>
          <w:lang w:eastAsia="es-ES"/>
        </w:rPr>
        <w:t>Los Montes de Iturrieta</w:t>
      </w:r>
      <w:r w:rsidRPr="00407E8D">
        <w:rPr>
          <w:rFonts w:ascii="Arial Narrow" w:hAnsi="Arial Narrow"/>
          <w:kern w:val="0"/>
          <w:sz w:val="32"/>
          <w:szCs w:val="32"/>
          <w:lang w:eastAsia="es-ES"/>
        </w:rPr>
        <w:t xml:space="preserve"> enlazan la Sierra de Entzia con los Montes de Vitoria, manteniendo la continuidad de la muralla sureste de la Llanada Alavesa entre los puertos de Opakua (a oriente) y Ullíbarri (a occidente)</w:t>
      </w:r>
      <w:r w:rsidR="004702E1">
        <w:rPr>
          <w:rFonts w:ascii="Arial Narrow" w:hAnsi="Arial Narrow"/>
          <w:kern w:val="0"/>
          <w:sz w:val="32"/>
          <w:szCs w:val="32"/>
          <w:lang w:eastAsia="es-ES"/>
        </w:rPr>
        <w:t xml:space="preserve">. </w:t>
      </w:r>
      <w:r w:rsidR="004702E1" w:rsidRPr="004702E1">
        <w:rPr>
          <w:rFonts w:ascii="Arial Narrow" w:hAnsi="Arial Narrow"/>
          <w:kern w:val="0"/>
          <w:sz w:val="32"/>
          <w:szCs w:val="32"/>
          <w:lang w:eastAsia="es-ES"/>
        </w:rPr>
        <w:t xml:space="preserve">Este conjunto tiene una estructura ligeramente cóncava, ya que es una estructura sinclinal. De esta forma las elevaciones y cumbres se presentan en las zonas de borde,  más elevadas que la zona central. Esta zona central es donde se asientan las localidades de Onraita y Roitegui, que son los puntos habitados más </w:t>
      </w:r>
      <w:r w:rsidR="004702E1" w:rsidRPr="004702E1">
        <w:rPr>
          <w:rFonts w:ascii="Arial Narrow" w:hAnsi="Arial Narrow"/>
          <w:kern w:val="0"/>
          <w:sz w:val="32"/>
          <w:szCs w:val="32"/>
          <w:lang w:eastAsia="es-ES"/>
        </w:rPr>
        <w:lastRenderedPageBreak/>
        <w:t>altos de Álava a unos 950 m. La plataforma donde se encuentran es un punto de fácil acceso hacia las montañas del borde norte y del borde sur. Hacia el SW se abre el</w:t>
      </w:r>
      <w:r w:rsidR="004702E1">
        <w:rPr>
          <w:rFonts w:ascii="Arial Narrow" w:hAnsi="Arial Narrow"/>
          <w:kern w:val="0"/>
          <w:sz w:val="32"/>
          <w:szCs w:val="32"/>
          <w:lang w:eastAsia="es-ES"/>
        </w:rPr>
        <w:t xml:space="preserve"> espectacular cañón de Igoroin,</w:t>
      </w:r>
      <w:r w:rsidR="004702E1" w:rsidRPr="004702E1">
        <w:rPr>
          <w:rFonts w:ascii="Arial Narrow" w:hAnsi="Arial Narrow"/>
          <w:kern w:val="0"/>
          <w:sz w:val="32"/>
          <w:szCs w:val="32"/>
          <w:lang w:eastAsia="es-ES"/>
        </w:rPr>
        <w:t xml:space="preserve"> enclavado en los Montes de Iturrieta, entre los pueblos de Musitu y Roitegui. Es un desfiladero de cuatro kilómetros con un paisaje espectacular de paredes multicolores, fruto de la acción milenaria del río Igoroin o Musitu, el desagüe natural de los montes de Iturrieta, donde hay varias cascadas, especialmente vistosas después de las nieves y las lluvias. Su aislamiento ha preservado este rincón de las visitas masivas de montañeros, pero una vez se conoce forma parte de las rutas preferidas e inolvidables. Además, ha sido declarada reserva forestal por la Diputación, por los enormes valores de su flora.</w:t>
      </w:r>
      <w:r w:rsidR="004702E1">
        <w:rPr>
          <w:rFonts w:ascii="Arial Narrow" w:hAnsi="Arial Narrow"/>
          <w:kern w:val="0"/>
          <w:sz w:val="32"/>
          <w:szCs w:val="32"/>
          <w:lang w:eastAsia="es-ES"/>
        </w:rPr>
        <w:t xml:space="preserve"> </w:t>
      </w:r>
    </w:p>
    <w:p w:rsidR="000B7EFD" w:rsidRDefault="00F94101" w:rsidP="002C3928">
      <w:pPr>
        <w:rPr>
          <w:rFonts w:ascii="Arial Narrow" w:hAnsi="Arial Narrow"/>
          <w:kern w:val="0"/>
          <w:sz w:val="32"/>
          <w:szCs w:val="32"/>
          <w:lang w:eastAsia="es-ES"/>
        </w:rPr>
      </w:pPr>
      <w:r>
        <w:rPr>
          <w:rFonts w:ascii="Arial Narrow" w:hAnsi="Arial Narrow"/>
          <w:kern w:val="0"/>
          <w:sz w:val="32"/>
          <w:szCs w:val="32"/>
          <w:lang w:eastAsia="es-ES"/>
        </w:rPr>
        <w:t xml:space="preserve">La cima del </w:t>
      </w:r>
      <w:r w:rsidRPr="00F94101">
        <w:rPr>
          <w:rFonts w:ascii="Arial Narrow" w:hAnsi="Arial Narrow"/>
          <w:b/>
          <w:kern w:val="0"/>
          <w:sz w:val="32"/>
          <w:szCs w:val="32"/>
          <w:lang w:eastAsia="es-ES"/>
        </w:rPr>
        <w:t>Abitigarra</w:t>
      </w:r>
      <w:r>
        <w:rPr>
          <w:rFonts w:ascii="Arial Narrow" w:hAnsi="Arial Narrow"/>
          <w:kern w:val="0"/>
          <w:sz w:val="32"/>
          <w:szCs w:val="32"/>
          <w:lang w:eastAsia="es-ES"/>
        </w:rPr>
        <w:t xml:space="preserve"> f</w:t>
      </w:r>
      <w:r w:rsidR="000B7EFD">
        <w:rPr>
          <w:rFonts w:ascii="Arial Narrow" w:hAnsi="Arial Narrow"/>
          <w:kern w:val="0"/>
          <w:sz w:val="32"/>
          <w:szCs w:val="32"/>
          <w:lang w:eastAsia="es-ES"/>
        </w:rPr>
        <w:t>orma parte de la secció</w:t>
      </w:r>
      <w:r w:rsidR="000B7EFD" w:rsidRPr="000B7EFD">
        <w:rPr>
          <w:rFonts w:ascii="Arial Narrow" w:hAnsi="Arial Narrow"/>
          <w:kern w:val="0"/>
          <w:sz w:val="32"/>
          <w:szCs w:val="32"/>
          <w:lang w:eastAsia="es-ES"/>
        </w:rPr>
        <w:t>n meridional de los Montes de Iturrieta, dentro de la, en ocasiones denominada, Sierra de Bitigarras. La cumbre son rea</w:t>
      </w:r>
      <w:r w:rsidR="000B7EFD">
        <w:rPr>
          <w:rFonts w:ascii="Arial Narrow" w:hAnsi="Arial Narrow"/>
          <w:kern w:val="0"/>
          <w:sz w:val="32"/>
          <w:szCs w:val="32"/>
          <w:lang w:eastAsia="es-ES"/>
        </w:rPr>
        <w:t>lmente tres cimas muy pr</w:t>
      </w:r>
      <w:r w:rsidR="000B7EFD" w:rsidRPr="000B7EFD">
        <w:rPr>
          <w:rFonts w:ascii="Arial Narrow" w:hAnsi="Arial Narrow"/>
          <w:kern w:val="0"/>
          <w:sz w:val="32"/>
          <w:szCs w:val="32"/>
          <w:lang w:eastAsia="es-ES"/>
        </w:rPr>
        <w:t>óximas y poco diferenciadas denominadas las Tres Bitigarras. Se trata de u</w:t>
      </w:r>
      <w:r w:rsidR="000B7EFD">
        <w:rPr>
          <w:rFonts w:ascii="Arial Narrow" w:hAnsi="Arial Narrow"/>
          <w:kern w:val="0"/>
          <w:sz w:val="32"/>
          <w:szCs w:val="32"/>
          <w:lang w:eastAsia="es-ES"/>
        </w:rPr>
        <w:t>na zona eminentemente boscosa (hayedo</w:t>
      </w:r>
      <w:r w:rsidR="000B7EFD" w:rsidRPr="000B7EFD">
        <w:rPr>
          <w:rFonts w:ascii="Arial Narrow" w:hAnsi="Arial Narrow"/>
          <w:kern w:val="0"/>
          <w:sz w:val="32"/>
          <w:szCs w:val="32"/>
          <w:lang w:eastAsia="es-ES"/>
        </w:rPr>
        <w:t>) y que</w:t>
      </w:r>
      <w:r w:rsidR="000B7EFD">
        <w:rPr>
          <w:rFonts w:ascii="Arial Narrow" w:hAnsi="Arial Narrow"/>
          <w:kern w:val="0"/>
          <w:sz w:val="32"/>
          <w:szCs w:val="32"/>
          <w:lang w:eastAsia="es-ES"/>
        </w:rPr>
        <w:t xml:space="preserve"> constituye la culminaci</w:t>
      </w:r>
      <w:r w:rsidR="000B7EFD" w:rsidRPr="000B7EFD">
        <w:rPr>
          <w:rFonts w:ascii="Arial Narrow" w:hAnsi="Arial Narrow"/>
          <w:kern w:val="0"/>
          <w:sz w:val="32"/>
          <w:szCs w:val="32"/>
          <w:lang w:eastAsia="es-ES"/>
        </w:rPr>
        <w:t xml:space="preserve">ón de </w:t>
      </w:r>
      <w:r>
        <w:rPr>
          <w:rFonts w:ascii="Arial Narrow" w:hAnsi="Arial Narrow"/>
          <w:kern w:val="0"/>
          <w:sz w:val="32"/>
          <w:szCs w:val="32"/>
          <w:lang w:eastAsia="es-ES"/>
        </w:rPr>
        <w:t>la meseta de Iturrieta, ú</w:t>
      </w:r>
      <w:r w:rsidRPr="000B7EFD">
        <w:rPr>
          <w:rFonts w:ascii="Arial Narrow" w:hAnsi="Arial Narrow"/>
          <w:kern w:val="0"/>
          <w:sz w:val="32"/>
          <w:szCs w:val="32"/>
          <w:lang w:eastAsia="es-ES"/>
        </w:rPr>
        <w:t>nicamente</w:t>
      </w:r>
      <w:r w:rsidR="000B7EFD" w:rsidRPr="000B7EFD">
        <w:rPr>
          <w:rFonts w:ascii="Arial Narrow" w:hAnsi="Arial Narrow"/>
          <w:kern w:val="0"/>
          <w:sz w:val="32"/>
          <w:szCs w:val="32"/>
          <w:lang w:eastAsia="es-ES"/>
        </w:rPr>
        <w:t xml:space="preserve"> rota por el imponente barranco de Igoroin</w:t>
      </w:r>
      <w:r>
        <w:rPr>
          <w:rFonts w:ascii="Arial Narrow" w:hAnsi="Arial Narrow"/>
          <w:kern w:val="0"/>
          <w:sz w:val="32"/>
          <w:szCs w:val="32"/>
          <w:lang w:eastAsia="es-ES"/>
        </w:rPr>
        <w:t xml:space="preserve"> “el cual visitaremos”</w:t>
      </w:r>
      <w:r w:rsidR="000B7EFD" w:rsidRPr="000B7EFD">
        <w:rPr>
          <w:rFonts w:ascii="Arial Narrow" w:hAnsi="Arial Narrow"/>
          <w:kern w:val="0"/>
          <w:sz w:val="32"/>
          <w:szCs w:val="32"/>
          <w:lang w:eastAsia="es-ES"/>
        </w:rPr>
        <w:t xml:space="preserve">. </w:t>
      </w:r>
      <w:r>
        <w:rPr>
          <w:rFonts w:ascii="Arial Narrow" w:hAnsi="Arial Narrow"/>
          <w:kern w:val="0"/>
          <w:sz w:val="32"/>
          <w:szCs w:val="32"/>
          <w:lang w:eastAsia="es-ES"/>
        </w:rPr>
        <w:t>La c</w:t>
      </w:r>
      <w:r w:rsidRPr="000B7EFD">
        <w:rPr>
          <w:rFonts w:ascii="Arial Narrow" w:hAnsi="Arial Narrow"/>
          <w:kern w:val="0"/>
          <w:sz w:val="32"/>
          <w:szCs w:val="32"/>
          <w:lang w:eastAsia="es-ES"/>
        </w:rPr>
        <w:t>umbre</w:t>
      </w:r>
      <w:r>
        <w:rPr>
          <w:rFonts w:ascii="Arial Narrow" w:hAnsi="Arial Narrow"/>
          <w:kern w:val="0"/>
          <w:sz w:val="32"/>
          <w:szCs w:val="32"/>
          <w:lang w:eastAsia="es-ES"/>
        </w:rPr>
        <w:t xml:space="preserve"> que posee el vértice geod</w:t>
      </w:r>
      <w:r w:rsidRPr="000B7EFD">
        <w:rPr>
          <w:rFonts w:ascii="Arial Narrow" w:hAnsi="Arial Narrow"/>
          <w:kern w:val="0"/>
          <w:sz w:val="32"/>
          <w:szCs w:val="32"/>
          <w:lang w:eastAsia="es-ES"/>
        </w:rPr>
        <w:t>ésico</w:t>
      </w:r>
      <w:r w:rsidR="000B7EFD" w:rsidRPr="000B7EFD">
        <w:rPr>
          <w:rFonts w:ascii="Arial Narrow" w:hAnsi="Arial Narrow"/>
          <w:kern w:val="0"/>
          <w:sz w:val="32"/>
          <w:szCs w:val="32"/>
          <w:lang w:eastAsia="es-ES"/>
        </w:rPr>
        <w:t xml:space="preserve"> se llama </w:t>
      </w:r>
      <w:r>
        <w:rPr>
          <w:rFonts w:ascii="Arial Narrow" w:hAnsi="Arial Narrow"/>
          <w:kern w:val="0"/>
          <w:sz w:val="32"/>
          <w:szCs w:val="32"/>
          <w:lang w:eastAsia="es-ES"/>
        </w:rPr>
        <w:t>Peña Grande o Lezaundi (1.147 m</w:t>
      </w:r>
      <w:r w:rsidR="000B7EFD" w:rsidRPr="000B7EFD">
        <w:rPr>
          <w:rFonts w:ascii="Arial Narrow" w:hAnsi="Arial Narrow"/>
          <w:kern w:val="0"/>
          <w:sz w:val="32"/>
          <w:szCs w:val="32"/>
          <w:lang w:eastAsia="es-ES"/>
        </w:rPr>
        <w:t>), por la proximidad de la sima que recibe</w:t>
      </w:r>
      <w:r>
        <w:rPr>
          <w:rFonts w:ascii="Arial Narrow" w:hAnsi="Arial Narrow"/>
          <w:kern w:val="0"/>
          <w:sz w:val="32"/>
          <w:szCs w:val="32"/>
          <w:lang w:eastAsia="es-ES"/>
        </w:rPr>
        <w:t xml:space="preserve"> este nombre y no es la má</w:t>
      </w:r>
      <w:r w:rsidRPr="000B7EFD">
        <w:rPr>
          <w:rFonts w:ascii="Arial Narrow" w:hAnsi="Arial Narrow"/>
          <w:kern w:val="0"/>
          <w:sz w:val="32"/>
          <w:szCs w:val="32"/>
          <w:lang w:eastAsia="es-ES"/>
        </w:rPr>
        <w:t>s</w:t>
      </w:r>
      <w:r>
        <w:rPr>
          <w:rFonts w:ascii="Arial Narrow" w:hAnsi="Arial Narrow"/>
          <w:kern w:val="0"/>
          <w:sz w:val="32"/>
          <w:szCs w:val="32"/>
          <w:lang w:eastAsia="es-ES"/>
        </w:rPr>
        <w:t xml:space="preserve"> alta. Bitigarra (1.169 m</w:t>
      </w:r>
      <w:r w:rsidR="000B7EFD" w:rsidRPr="000B7EFD">
        <w:rPr>
          <w:rFonts w:ascii="Arial Narrow" w:hAnsi="Arial Narrow"/>
          <w:kern w:val="0"/>
          <w:sz w:val="32"/>
          <w:szCs w:val="32"/>
          <w:lang w:eastAsia="es-ES"/>
        </w:rPr>
        <w:t xml:space="preserve">) se encuentra </w:t>
      </w:r>
      <w:r w:rsidRPr="000B7EFD">
        <w:rPr>
          <w:rFonts w:ascii="Arial Narrow" w:hAnsi="Arial Narrow"/>
          <w:kern w:val="0"/>
          <w:sz w:val="32"/>
          <w:szCs w:val="32"/>
          <w:lang w:eastAsia="es-ES"/>
        </w:rPr>
        <w:t>m</w:t>
      </w:r>
      <w:r>
        <w:rPr>
          <w:rFonts w:ascii="Arial Narrow" w:hAnsi="Arial Narrow"/>
          <w:kern w:val="0"/>
          <w:sz w:val="32"/>
          <w:szCs w:val="32"/>
          <w:lang w:eastAsia="es-ES"/>
        </w:rPr>
        <w:t>á</w:t>
      </w:r>
      <w:r w:rsidRPr="000B7EFD">
        <w:rPr>
          <w:rFonts w:ascii="Arial Narrow" w:hAnsi="Arial Narrow"/>
          <w:kern w:val="0"/>
          <w:sz w:val="32"/>
          <w:szCs w:val="32"/>
          <w:lang w:eastAsia="es-ES"/>
        </w:rPr>
        <w:t>s</w:t>
      </w:r>
      <w:r w:rsidR="000B7EFD" w:rsidRPr="000B7EFD">
        <w:rPr>
          <w:rFonts w:ascii="Arial Narrow" w:hAnsi="Arial Narrow"/>
          <w:kern w:val="0"/>
          <w:sz w:val="32"/>
          <w:szCs w:val="32"/>
          <w:lang w:eastAsia="es-ES"/>
        </w:rPr>
        <w:t xml:space="preserve"> al E. inmersa en el hayedo, por lo que su </w:t>
      </w:r>
      <w:r w:rsidRPr="000B7EFD">
        <w:rPr>
          <w:rFonts w:ascii="Arial Narrow" w:hAnsi="Arial Narrow"/>
          <w:kern w:val="0"/>
          <w:sz w:val="32"/>
          <w:szCs w:val="32"/>
          <w:lang w:eastAsia="es-ES"/>
        </w:rPr>
        <w:t>localización</w:t>
      </w:r>
      <w:r w:rsidR="000B7EFD" w:rsidRPr="000B7EFD">
        <w:rPr>
          <w:rFonts w:ascii="Arial Narrow" w:hAnsi="Arial Narrow"/>
          <w:kern w:val="0"/>
          <w:sz w:val="32"/>
          <w:szCs w:val="32"/>
          <w:lang w:eastAsia="es-ES"/>
        </w:rPr>
        <w:t xml:space="preserve"> puede resultar algo </w:t>
      </w:r>
      <w:r w:rsidRPr="000B7EFD">
        <w:rPr>
          <w:rFonts w:ascii="Arial Narrow" w:hAnsi="Arial Narrow"/>
          <w:kern w:val="0"/>
          <w:sz w:val="32"/>
          <w:szCs w:val="32"/>
          <w:lang w:eastAsia="es-ES"/>
        </w:rPr>
        <w:t>difícil</w:t>
      </w:r>
      <w:r w:rsidR="000B7EFD" w:rsidRPr="000B7EFD">
        <w:rPr>
          <w:rFonts w:ascii="Arial Narrow" w:hAnsi="Arial Narrow"/>
          <w:kern w:val="0"/>
          <w:sz w:val="32"/>
          <w:szCs w:val="32"/>
          <w:lang w:eastAsia="es-ES"/>
        </w:rPr>
        <w:t xml:space="preserve"> especialmente bajo condiciones de baja visibilidad.</w:t>
      </w:r>
    </w:p>
    <w:p w:rsidR="00FC4737" w:rsidRPr="000C663B" w:rsidRDefault="00FC4737" w:rsidP="009E715C">
      <w:pPr>
        <w:shd w:val="clear" w:color="auto" w:fill="FFFFFF"/>
        <w:jc w:val="center"/>
        <w:rPr>
          <w:rFonts w:ascii="Arial Narrow" w:hAnsi="Arial Narrow" w:cs="Tahoma"/>
          <w:color w:val="FF0000"/>
          <w:sz w:val="32"/>
          <w:szCs w:val="32"/>
        </w:rPr>
      </w:pPr>
      <w:r w:rsidRPr="00723144">
        <w:rPr>
          <w:rFonts w:ascii="Arial Narrow" w:hAnsi="Arial Narrow" w:cs="Arial Narrow"/>
          <w:b/>
          <w:bCs/>
          <w:sz w:val="32"/>
          <w:szCs w:val="32"/>
          <w:u w:val="single"/>
        </w:rPr>
        <w:t>NOTA</w:t>
      </w:r>
      <w:r>
        <w:rPr>
          <w:rFonts w:ascii="Arial Narrow" w:hAnsi="Arial Narrow" w:cs="Arial Narrow"/>
          <w:b/>
          <w:bCs/>
          <w:sz w:val="32"/>
          <w:szCs w:val="32"/>
          <w:u w:val="single"/>
        </w:rPr>
        <w:t>S</w:t>
      </w:r>
      <w:r w:rsidRPr="00723144">
        <w:rPr>
          <w:rFonts w:ascii="Arial Narrow" w:hAnsi="Arial Narrow" w:cs="Arial Narrow"/>
          <w:b/>
          <w:bCs/>
          <w:sz w:val="32"/>
          <w:szCs w:val="32"/>
          <w:u w:val="single"/>
        </w:rPr>
        <w:t xml:space="preserve">  IMPORTANTE</w:t>
      </w:r>
      <w:r>
        <w:rPr>
          <w:rFonts w:ascii="Arial Narrow" w:hAnsi="Arial Narrow" w:cs="Arial Narrow"/>
          <w:b/>
          <w:bCs/>
          <w:sz w:val="32"/>
          <w:szCs w:val="32"/>
          <w:u w:val="single"/>
        </w:rPr>
        <w:t>S</w:t>
      </w:r>
    </w:p>
    <w:p w:rsidR="000904A9" w:rsidRDefault="00120D07" w:rsidP="00AF6798">
      <w:pPr>
        <w:numPr>
          <w:ilvl w:val="0"/>
          <w:numId w:val="4"/>
        </w:numPr>
        <w:rPr>
          <w:rFonts w:ascii="Arial Narrow" w:hAnsi="Arial Narrow" w:cs="Arial Narrow"/>
          <w:sz w:val="32"/>
          <w:szCs w:val="32"/>
        </w:rPr>
      </w:pPr>
      <w:r>
        <w:rPr>
          <w:rFonts w:ascii="Arial Narrow" w:hAnsi="Arial Narrow" w:cs="Arial Narrow"/>
          <w:sz w:val="32"/>
          <w:szCs w:val="32"/>
        </w:rPr>
        <w:t>Excursión</w:t>
      </w:r>
      <w:r w:rsidR="00E1791D" w:rsidRPr="00723144">
        <w:rPr>
          <w:rFonts w:ascii="Arial Narrow" w:hAnsi="Arial Narrow" w:cs="Arial Narrow"/>
          <w:sz w:val="32"/>
          <w:szCs w:val="32"/>
          <w:lang w:val="es-ES_tradnl"/>
        </w:rPr>
        <w:t xml:space="preserve"> de</w:t>
      </w:r>
      <w:r w:rsidR="002C3928">
        <w:rPr>
          <w:rFonts w:ascii="Arial Narrow" w:hAnsi="Arial Narrow" w:cs="Arial Narrow"/>
          <w:color w:val="0000FF"/>
          <w:sz w:val="32"/>
          <w:szCs w:val="32"/>
          <w:lang w:val="es-ES_tradnl"/>
        </w:rPr>
        <w:t xml:space="preserve"> SENDERISMO</w:t>
      </w:r>
      <w:r w:rsidR="00F4180C" w:rsidRPr="00723144">
        <w:rPr>
          <w:rFonts w:ascii="Arial Narrow" w:hAnsi="Arial Narrow" w:cs="Arial Narrow"/>
          <w:color w:val="0000FF"/>
          <w:sz w:val="32"/>
          <w:szCs w:val="32"/>
          <w:lang w:val="es-ES_tradnl"/>
        </w:rPr>
        <w:t xml:space="preserve"> </w:t>
      </w:r>
      <w:r w:rsidR="00F418EC">
        <w:rPr>
          <w:rFonts w:ascii="Arial Narrow" w:hAnsi="Arial Narrow" w:cs="Arial Narrow"/>
          <w:sz w:val="32"/>
          <w:szCs w:val="32"/>
          <w:lang w:val="es-ES_tradnl"/>
        </w:rPr>
        <w:t>sin ninguna</w:t>
      </w:r>
      <w:r w:rsidR="00DB60E0">
        <w:rPr>
          <w:rFonts w:ascii="Arial Narrow" w:hAnsi="Arial Narrow" w:cs="Arial Narrow"/>
          <w:sz w:val="32"/>
          <w:szCs w:val="32"/>
          <w:lang w:val="es-ES_tradnl"/>
        </w:rPr>
        <w:t xml:space="preserve"> dificultad técnica</w:t>
      </w:r>
      <w:r w:rsidR="00E0478C">
        <w:rPr>
          <w:rFonts w:ascii="Arial Narrow" w:hAnsi="Arial Narrow" w:cs="Arial Narrow"/>
          <w:sz w:val="32"/>
          <w:szCs w:val="32"/>
          <w:lang w:val="es-ES_tradnl"/>
        </w:rPr>
        <w:t xml:space="preserve">, </w:t>
      </w:r>
      <w:r w:rsidR="000B56ED">
        <w:rPr>
          <w:rFonts w:ascii="Arial Narrow" w:hAnsi="Arial Narrow" w:cs="Arial Narrow"/>
          <w:sz w:val="32"/>
          <w:szCs w:val="32"/>
          <w:lang w:val="es-ES_tradnl"/>
        </w:rPr>
        <w:t>incluidas</w:t>
      </w:r>
      <w:r w:rsidR="00EE5613">
        <w:rPr>
          <w:rFonts w:ascii="Arial Narrow" w:hAnsi="Arial Narrow" w:cs="Arial Narrow"/>
          <w:sz w:val="32"/>
          <w:szCs w:val="32"/>
          <w:lang w:val="es-ES_tradnl"/>
        </w:rPr>
        <w:t xml:space="preserve"> </w:t>
      </w:r>
      <w:r w:rsidR="00E1791D" w:rsidRPr="00723144">
        <w:rPr>
          <w:rFonts w:ascii="Arial Narrow" w:hAnsi="Arial Narrow" w:cs="Arial Narrow"/>
          <w:sz w:val="32"/>
          <w:szCs w:val="32"/>
          <w:lang w:val="es-ES_tradnl"/>
        </w:rPr>
        <w:t xml:space="preserve">las que nos </w:t>
      </w:r>
      <w:r w:rsidR="00F4180C" w:rsidRPr="00723144">
        <w:rPr>
          <w:rFonts w:ascii="Arial Narrow" w:hAnsi="Arial Narrow" w:cs="Arial Narrow"/>
          <w:sz w:val="32"/>
          <w:szCs w:val="32"/>
          <w:lang w:val="es-ES_tradnl"/>
        </w:rPr>
        <w:t xml:space="preserve">imponga la </w:t>
      </w:r>
      <w:r w:rsidR="00EE5613">
        <w:rPr>
          <w:rFonts w:ascii="Arial Narrow" w:hAnsi="Arial Narrow" w:cs="Arial Narrow"/>
          <w:sz w:val="32"/>
          <w:szCs w:val="32"/>
          <w:lang w:val="es-ES_tradnl"/>
        </w:rPr>
        <w:t xml:space="preserve">propia </w:t>
      </w:r>
      <w:r w:rsidR="00E1791D" w:rsidRPr="00723144">
        <w:rPr>
          <w:rFonts w:ascii="Arial Narrow" w:hAnsi="Arial Narrow" w:cs="Arial Narrow"/>
          <w:sz w:val="32"/>
          <w:szCs w:val="32"/>
          <w:lang w:val="es-ES_tradnl"/>
        </w:rPr>
        <w:t>climatología</w:t>
      </w:r>
      <w:r w:rsidR="009653B8" w:rsidRPr="00723144">
        <w:rPr>
          <w:rFonts w:ascii="Arial Narrow" w:hAnsi="Arial Narrow" w:cs="Arial Narrow"/>
          <w:sz w:val="32"/>
          <w:szCs w:val="32"/>
          <w:lang w:val="es-ES_tradnl"/>
        </w:rPr>
        <w:t>.</w:t>
      </w:r>
      <w:r w:rsidR="00AF6798" w:rsidRPr="00723144">
        <w:rPr>
          <w:rFonts w:ascii="Arial Narrow" w:hAnsi="Arial Narrow" w:cs="Arial Narrow"/>
          <w:sz w:val="32"/>
          <w:szCs w:val="32"/>
        </w:rPr>
        <w:t xml:space="preserve"> </w:t>
      </w:r>
    </w:p>
    <w:p w:rsidR="009653B8" w:rsidRDefault="00AF6798" w:rsidP="00AF6798">
      <w:pPr>
        <w:numPr>
          <w:ilvl w:val="0"/>
          <w:numId w:val="4"/>
        </w:numPr>
        <w:rPr>
          <w:rFonts w:ascii="Arial Narrow" w:hAnsi="Arial Narrow" w:cs="Arial Narrow"/>
          <w:sz w:val="32"/>
          <w:szCs w:val="32"/>
        </w:rPr>
      </w:pPr>
      <w:r w:rsidRPr="00723144">
        <w:rPr>
          <w:rFonts w:ascii="Arial Narrow" w:hAnsi="Arial Narrow" w:cs="Arial Narrow"/>
          <w:sz w:val="32"/>
          <w:szCs w:val="32"/>
        </w:rPr>
        <w:t>Recorrido</w:t>
      </w:r>
      <w:r w:rsidR="007A665E">
        <w:rPr>
          <w:rFonts w:ascii="Arial Narrow" w:hAnsi="Arial Narrow" w:cs="Arial Narrow"/>
          <w:sz w:val="32"/>
          <w:szCs w:val="32"/>
        </w:rPr>
        <w:t>s</w:t>
      </w:r>
      <w:r w:rsidRPr="00723144">
        <w:rPr>
          <w:rFonts w:ascii="Arial Narrow" w:hAnsi="Arial Narrow" w:cs="Arial Narrow"/>
          <w:sz w:val="32"/>
          <w:szCs w:val="32"/>
        </w:rPr>
        <w:t xml:space="preserve"> </w:t>
      </w:r>
      <w:r w:rsidR="000904A9">
        <w:rPr>
          <w:rFonts w:ascii="Arial Narrow" w:hAnsi="Arial Narrow" w:cs="Arial Narrow"/>
          <w:sz w:val="32"/>
          <w:szCs w:val="32"/>
        </w:rPr>
        <w:t>apto</w:t>
      </w:r>
      <w:r w:rsidR="007A665E">
        <w:rPr>
          <w:rFonts w:ascii="Arial Narrow" w:hAnsi="Arial Narrow" w:cs="Arial Narrow"/>
          <w:sz w:val="32"/>
          <w:szCs w:val="32"/>
        </w:rPr>
        <w:t>s</w:t>
      </w:r>
      <w:r w:rsidR="000904A9">
        <w:rPr>
          <w:rFonts w:ascii="Arial Narrow" w:hAnsi="Arial Narrow" w:cs="Arial Narrow"/>
          <w:sz w:val="32"/>
          <w:szCs w:val="32"/>
        </w:rPr>
        <w:t xml:space="preserve"> </w:t>
      </w:r>
      <w:r w:rsidRPr="00723144">
        <w:rPr>
          <w:rFonts w:ascii="Arial Narrow" w:hAnsi="Arial Narrow" w:cs="Arial Narrow"/>
          <w:sz w:val="32"/>
          <w:szCs w:val="32"/>
        </w:rPr>
        <w:t>para personas acostumbradas a caminar en montaña, en buen estado físico.</w:t>
      </w:r>
    </w:p>
    <w:p w:rsidR="000904A9" w:rsidRPr="000904A9" w:rsidRDefault="000904A9" w:rsidP="000904A9">
      <w:pPr>
        <w:numPr>
          <w:ilvl w:val="0"/>
          <w:numId w:val="4"/>
        </w:numPr>
        <w:suppressAutoHyphens w:val="0"/>
        <w:autoSpaceDE w:val="0"/>
        <w:autoSpaceDN w:val="0"/>
        <w:adjustRightInd w:val="0"/>
        <w:rPr>
          <w:rFonts w:ascii="Arial Narrow" w:hAnsi="Arial Narrow" w:cs="Arial Narrow"/>
          <w:color w:val="000000"/>
          <w:sz w:val="32"/>
          <w:szCs w:val="32"/>
        </w:rPr>
      </w:pPr>
      <w:r w:rsidRPr="00FB3268">
        <w:rPr>
          <w:rFonts w:ascii="Arial Narrow" w:hAnsi="Arial Narrow"/>
          <w:b/>
          <w:sz w:val="32"/>
          <w:szCs w:val="32"/>
        </w:rPr>
        <w:t>La organización</w:t>
      </w:r>
      <w:r w:rsidRPr="00723144">
        <w:rPr>
          <w:rFonts w:ascii="Arial Narrow" w:hAnsi="Arial Narrow"/>
          <w:sz w:val="32"/>
          <w:szCs w:val="32"/>
        </w:rPr>
        <w:t>, no per</w:t>
      </w:r>
      <w:r>
        <w:rPr>
          <w:rFonts w:ascii="Arial Narrow" w:hAnsi="Arial Narrow"/>
          <w:sz w:val="32"/>
          <w:szCs w:val="32"/>
        </w:rPr>
        <w:t xml:space="preserve">mitirá la participación en esta </w:t>
      </w:r>
      <w:r w:rsidRPr="00723144">
        <w:rPr>
          <w:rFonts w:ascii="Arial Narrow" w:hAnsi="Arial Narrow"/>
          <w:sz w:val="32"/>
          <w:szCs w:val="32"/>
        </w:rPr>
        <w:t xml:space="preserve">u </w:t>
      </w:r>
      <w:r>
        <w:rPr>
          <w:rFonts w:ascii="Arial Narrow" w:hAnsi="Arial Narrow"/>
          <w:sz w:val="32"/>
          <w:szCs w:val="32"/>
        </w:rPr>
        <w:t xml:space="preserve">en </w:t>
      </w:r>
      <w:r w:rsidR="009D2C98">
        <w:rPr>
          <w:rFonts w:ascii="Arial Narrow" w:hAnsi="Arial Narrow"/>
          <w:sz w:val="32"/>
          <w:szCs w:val="32"/>
        </w:rPr>
        <w:t>otra actividad,</w:t>
      </w:r>
      <w:r w:rsidRPr="00723144">
        <w:rPr>
          <w:rFonts w:ascii="Arial Narrow" w:hAnsi="Arial Narrow"/>
          <w:sz w:val="32"/>
          <w:szCs w:val="32"/>
        </w:rPr>
        <w:t xml:space="preserve"> a aquellas personas cuya equipación o estado físico no sea el adecuado.</w:t>
      </w:r>
    </w:p>
    <w:p w:rsidR="009653B8" w:rsidRPr="00723144" w:rsidRDefault="00E1791D" w:rsidP="009653B8">
      <w:pPr>
        <w:numPr>
          <w:ilvl w:val="0"/>
          <w:numId w:val="4"/>
        </w:numPr>
        <w:rPr>
          <w:rFonts w:ascii="Arial Narrow" w:hAnsi="Arial Narrow" w:cs="Arial Narrow"/>
          <w:sz w:val="32"/>
          <w:szCs w:val="32"/>
        </w:rPr>
      </w:pPr>
      <w:r w:rsidRPr="00723144">
        <w:rPr>
          <w:rFonts w:ascii="Arial Narrow" w:hAnsi="Arial Narrow" w:cs="Arial Narrow"/>
          <w:sz w:val="32"/>
          <w:szCs w:val="32"/>
        </w:rPr>
        <w:t>Es necesario llevar ropa y calzado adecuado para</w:t>
      </w:r>
      <w:r w:rsidR="003163F9" w:rsidRPr="00723144">
        <w:rPr>
          <w:rFonts w:ascii="Arial Narrow" w:hAnsi="Arial Narrow" w:cs="Arial Narrow"/>
          <w:sz w:val="32"/>
          <w:szCs w:val="32"/>
        </w:rPr>
        <w:t xml:space="preserve"> la</w:t>
      </w:r>
      <w:r w:rsidRPr="00723144">
        <w:rPr>
          <w:rFonts w:ascii="Arial Narrow" w:hAnsi="Arial Narrow" w:cs="Arial Narrow"/>
          <w:sz w:val="32"/>
          <w:szCs w:val="32"/>
        </w:rPr>
        <w:t xml:space="preserve"> climatología variada, con comid</w:t>
      </w:r>
      <w:r w:rsidR="003163F9" w:rsidRPr="00723144">
        <w:rPr>
          <w:rFonts w:ascii="Arial Narrow" w:hAnsi="Arial Narrow" w:cs="Arial Narrow"/>
          <w:sz w:val="32"/>
          <w:szCs w:val="32"/>
        </w:rPr>
        <w:t xml:space="preserve">a y bebida </w:t>
      </w:r>
      <w:r w:rsidRPr="00723144">
        <w:rPr>
          <w:rFonts w:ascii="Arial Narrow" w:hAnsi="Arial Narrow" w:cs="Arial Narrow"/>
          <w:sz w:val="32"/>
          <w:szCs w:val="32"/>
        </w:rPr>
        <w:t>suficiente para el esfuerzo requerido.</w:t>
      </w:r>
    </w:p>
    <w:p w:rsidR="00E1791D" w:rsidRPr="00723144" w:rsidRDefault="00E1791D" w:rsidP="009653B8">
      <w:pPr>
        <w:numPr>
          <w:ilvl w:val="0"/>
          <w:numId w:val="4"/>
        </w:numPr>
        <w:rPr>
          <w:rFonts w:ascii="Arial Narrow" w:hAnsi="Arial Narrow" w:cs="Arial Narrow"/>
          <w:sz w:val="32"/>
          <w:szCs w:val="32"/>
        </w:rPr>
      </w:pPr>
      <w:r w:rsidRPr="00723144">
        <w:rPr>
          <w:rFonts w:ascii="Arial Narrow" w:hAnsi="Arial Narrow" w:cs="Arial Narrow"/>
          <w:sz w:val="32"/>
          <w:szCs w:val="32"/>
          <w:lang w:val="es-ES_tradnl"/>
        </w:rPr>
        <w:t>Como siempre, dejamos la ropa de recambio en bus. Atención en caso de climatología adversa (niebla, nieve o lluvia): Mantenerse siempre agrupados.</w:t>
      </w:r>
    </w:p>
    <w:p w:rsidR="002F1C0E" w:rsidRPr="001C6E3F" w:rsidRDefault="002F1C0E" w:rsidP="002F1C0E">
      <w:pPr>
        <w:numPr>
          <w:ilvl w:val="0"/>
          <w:numId w:val="4"/>
        </w:numPr>
        <w:suppressAutoHyphens w:val="0"/>
        <w:autoSpaceDE w:val="0"/>
        <w:autoSpaceDN w:val="0"/>
        <w:adjustRightInd w:val="0"/>
        <w:rPr>
          <w:rFonts w:ascii="Arial Narrow" w:hAnsi="Arial Narrow" w:cs="Arial Narrow"/>
          <w:color w:val="000000"/>
          <w:sz w:val="32"/>
          <w:szCs w:val="32"/>
        </w:rPr>
      </w:pPr>
      <w:r w:rsidRPr="00220463">
        <w:rPr>
          <w:rFonts w:ascii="Arial Narrow" w:hAnsi="Arial Narrow" w:cs="Arial Narrow"/>
          <w:b/>
          <w:sz w:val="32"/>
          <w:szCs w:val="32"/>
        </w:rPr>
        <w:t>Los Track</w:t>
      </w:r>
      <w:r w:rsidRPr="00723144">
        <w:rPr>
          <w:rFonts w:ascii="Arial Narrow" w:hAnsi="Arial Narrow" w:cs="Arial Narrow"/>
          <w:sz w:val="32"/>
          <w:szCs w:val="32"/>
        </w:rPr>
        <w:t xml:space="preserve"> no marcan siempre el itinerario exacto, por tanto pueden contener errores por problemas en la grabación o en la realización manual en PC. El usuario del GPS debe usar el sentido común y prestar atención, especialmente en zonas de orografía complicada y en condiciones climatológicas adversas (niebla, nieve, etc.) para evitar extravíos y/o accidentes. </w:t>
      </w:r>
      <w:r w:rsidRPr="00723144">
        <w:rPr>
          <w:rFonts w:ascii="Arial Narrow" w:hAnsi="Arial Narrow"/>
          <w:color w:val="000000"/>
          <w:sz w:val="32"/>
          <w:szCs w:val="32"/>
        </w:rPr>
        <w:t>la organización se reserva la posibilidad de modificar el recorrido previsto si la climatología u otros factores así lo aconseja.</w:t>
      </w:r>
    </w:p>
    <w:p w:rsidR="00360D8E" w:rsidRPr="00360D8E" w:rsidRDefault="001C6E3F" w:rsidP="00360D8E">
      <w:pPr>
        <w:numPr>
          <w:ilvl w:val="0"/>
          <w:numId w:val="4"/>
        </w:numPr>
        <w:shd w:val="clear" w:color="auto" w:fill="FFFFFF"/>
        <w:suppressAutoHyphens w:val="0"/>
        <w:spacing w:beforeAutospacing="1" w:afterAutospacing="1"/>
        <w:textAlignment w:val="baseline"/>
        <w:rPr>
          <w:rFonts w:ascii="Helvetica" w:hAnsi="Helvetica"/>
          <w:color w:val="444444"/>
          <w:sz w:val="15"/>
          <w:szCs w:val="15"/>
        </w:rPr>
      </w:pPr>
      <w:r w:rsidRPr="001C6E3F">
        <w:rPr>
          <w:rStyle w:val="Textoennegrita"/>
          <w:rFonts w:ascii="Arial Narrow" w:hAnsi="Arial Narrow"/>
          <w:sz w:val="32"/>
          <w:szCs w:val="32"/>
          <w:bdr w:val="none" w:sz="0" w:space="0" w:color="auto" w:frame="1"/>
        </w:rPr>
        <w:t xml:space="preserve">En la </w:t>
      </w:r>
      <w:r w:rsidR="00325E5D" w:rsidRPr="001C6E3F">
        <w:rPr>
          <w:rStyle w:val="Textoennegrita"/>
          <w:rFonts w:ascii="Arial Narrow" w:hAnsi="Arial Narrow"/>
          <w:sz w:val="32"/>
          <w:szCs w:val="32"/>
          <w:bdr w:val="none" w:sz="0" w:space="0" w:color="auto" w:frame="1"/>
        </w:rPr>
        <w:t>página</w:t>
      </w:r>
      <w:r w:rsidRPr="001C6E3F">
        <w:rPr>
          <w:rFonts w:ascii="Arial Narrow" w:hAnsi="Arial Narrow"/>
          <w:sz w:val="32"/>
          <w:szCs w:val="32"/>
        </w:rPr>
        <w:t> </w:t>
      </w:r>
      <w:hyperlink r:id="rId7" w:history="1">
        <w:r w:rsidRPr="001C6E3F">
          <w:rPr>
            <w:rStyle w:val="Hipervnculo"/>
            <w:rFonts w:ascii="Arial Narrow" w:hAnsi="Arial Narrow"/>
            <w:color w:val="002060"/>
            <w:sz w:val="32"/>
            <w:szCs w:val="32"/>
            <w:bdr w:val="none" w:sz="0" w:space="0" w:color="auto" w:frame="1"/>
          </w:rPr>
          <w:t>http://leioamt.com/tracks/</w:t>
        </w:r>
      </w:hyperlink>
      <w:r w:rsidRPr="001C6E3F">
        <w:rPr>
          <w:rFonts w:ascii="Arial Narrow" w:hAnsi="Arial Narrow"/>
          <w:sz w:val="32"/>
          <w:szCs w:val="32"/>
        </w:rPr>
        <w:t xml:space="preserve"> encontraremos toda la información precisa sobre la ruta, lo que se recomienda revisar y analizar para preparar correctamente los recorridos, toda esta información nos ayudara a conocer un poco </w:t>
      </w:r>
      <w:proofErr w:type="spellStart"/>
      <w:r w:rsidRPr="001C6E3F">
        <w:rPr>
          <w:rFonts w:ascii="Arial Narrow" w:hAnsi="Arial Narrow"/>
          <w:sz w:val="32"/>
          <w:szCs w:val="32"/>
        </w:rPr>
        <w:t>mas</w:t>
      </w:r>
      <w:proofErr w:type="spellEnd"/>
      <w:r w:rsidRPr="001C6E3F">
        <w:rPr>
          <w:rFonts w:ascii="Arial Narrow" w:hAnsi="Arial Narrow"/>
          <w:sz w:val="32"/>
          <w:szCs w:val="32"/>
        </w:rPr>
        <w:t xml:space="preserve"> la </w:t>
      </w:r>
      <w:r w:rsidRPr="001C6E3F">
        <w:rPr>
          <w:rStyle w:val="Textoennegrita"/>
          <w:rFonts w:ascii="Arial Narrow" w:hAnsi="Arial Narrow"/>
          <w:sz w:val="32"/>
          <w:szCs w:val="32"/>
          <w:bdr w:val="none" w:sz="0" w:space="0" w:color="auto" w:frame="1"/>
        </w:rPr>
        <w:t>dificultad</w:t>
      </w:r>
      <w:r w:rsidRPr="001C6E3F">
        <w:rPr>
          <w:rFonts w:ascii="Arial Narrow" w:hAnsi="Arial Narrow"/>
          <w:sz w:val="32"/>
          <w:szCs w:val="32"/>
        </w:rPr>
        <w:t>, el </w:t>
      </w:r>
      <w:r w:rsidRPr="001C6E3F">
        <w:rPr>
          <w:rStyle w:val="Textoennegrita"/>
          <w:rFonts w:ascii="Arial Narrow" w:hAnsi="Arial Narrow"/>
          <w:sz w:val="32"/>
          <w:szCs w:val="32"/>
          <w:bdr w:val="none" w:sz="0" w:space="0" w:color="auto" w:frame="1"/>
        </w:rPr>
        <w:t>esfuerzo</w:t>
      </w:r>
      <w:r w:rsidRPr="001C6E3F">
        <w:rPr>
          <w:rFonts w:ascii="Arial Narrow" w:hAnsi="Arial Narrow"/>
          <w:sz w:val="32"/>
          <w:szCs w:val="32"/>
        </w:rPr>
        <w:t> y el </w:t>
      </w:r>
      <w:r w:rsidRPr="001C6E3F">
        <w:rPr>
          <w:rStyle w:val="Textoennegrita"/>
          <w:rFonts w:ascii="Arial Narrow" w:hAnsi="Arial Narrow"/>
          <w:sz w:val="32"/>
          <w:szCs w:val="32"/>
          <w:bdr w:val="none" w:sz="0" w:space="0" w:color="auto" w:frame="1"/>
        </w:rPr>
        <w:t>riesgo</w:t>
      </w:r>
      <w:r w:rsidRPr="001C6E3F">
        <w:rPr>
          <w:rFonts w:ascii="Arial Narrow" w:hAnsi="Arial Narrow"/>
          <w:sz w:val="32"/>
          <w:szCs w:val="32"/>
        </w:rPr>
        <w:t xml:space="preserve"> de la Actividad, con su track, waypoints y perfiles de alturas, el recorrido alternativo, el entorno y las posibles incidencias que nos vamos a encontrar en la ruta, cada persona debe conocer su estado físico y sus limitaciones ante la </w:t>
      </w:r>
      <w:r w:rsidRPr="001C6E3F">
        <w:rPr>
          <w:rFonts w:ascii="Arial Narrow" w:hAnsi="Arial Narrow"/>
          <w:sz w:val="32"/>
          <w:szCs w:val="32"/>
        </w:rPr>
        <w:lastRenderedPageBreak/>
        <w:t>montaña, toda esta información no puede caer en saco roto ya que nos ayudara a realizar la excursión con éxit</w:t>
      </w:r>
      <w:r w:rsidR="00427068">
        <w:rPr>
          <w:rFonts w:ascii="Arial Narrow" w:hAnsi="Arial Narrow"/>
          <w:sz w:val="32"/>
          <w:szCs w:val="32"/>
        </w:rPr>
        <w:t>o</w:t>
      </w:r>
      <w:r w:rsidR="00360D8E">
        <w:rPr>
          <w:rFonts w:ascii="Arial Narrow" w:hAnsi="Arial Narrow"/>
          <w:sz w:val="32"/>
          <w:szCs w:val="32"/>
        </w:rPr>
        <w:t>.</w:t>
      </w:r>
    </w:p>
    <w:p w:rsidR="00EA3876" w:rsidRPr="00A22FE1" w:rsidRDefault="00360D8E" w:rsidP="00A22FE1">
      <w:pPr>
        <w:rPr>
          <w:rFonts w:ascii="Arial Narrow" w:hAnsi="Arial Narrow"/>
          <w:sz w:val="32"/>
          <w:szCs w:val="32"/>
        </w:rPr>
      </w:pPr>
      <w:r w:rsidRPr="00A22FE1">
        <w:rPr>
          <w:rFonts w:ascii="Arial Narrow" w:hAnsi="Arial Narrow"/>
          <w:sz w:val="32"/>
          <w:szCs w:val="32"/>
        </w:rPr>
        <w:t>===================================================================</w:t>
      </w:r>
    </w:p>
    <w:p w:rsidR="00DA5F2D" w:rsidRDefault="007A2C22" w:rsidP="00DA5F2D">
      <w:pPr>
        <w:rPr>
          <w:rFonts w:ascii="Arial Narrow" w:hAnsi="Arial Narrow"/>
          <w:sz w:val="32"/>
          <w:szCs w:val="32"/>
        </w:rPr>
      </w:pPr>
      <w:r w:rsidRPr="00A22FE1">
        <w:rPr>
          <w:rFonts w:ascii="Arial Narrow" w:hAnsi="Arial Narrow"/>
          <w:sz w:val="32"/>
          <w:szCs w:val="32"/>
        </w:rPr>
        <w:t>La cumbre alavesa de Abitigarra (1.169 m), denominada Bitigarra en muchos mapas, se emplaza en los montes de Iturrieta entre el valle de Harana y el barranco de Igoroin. No es una cumbre esbelta, sus perfiles son redondeados y las cotas más altas se encuentran cubiertas por hayedos. A pesar de ello, ofrece una variedad de accesos que permite trazar algunos itinerarios interesantes en sus laderas.</w:t>
      </w:r>
    </w:p>
    <w:p w:rsidR="009241E1" w:rsidRPr="00DA5F2D" w:rsidRDefault="005C3521" w:rsidP="00DA5F2D">
      <w:pPr>
        <w:rPr>
          <w:rFonts w:ascii="Arial Narrow" w:hAnsi="Arial Narrow"/>
          <w:sz w:val="32"/>
          <w:szCs w:val="32"/>
        </w:rPr>
        <w:sectPr w:rsidR="009241E1" w:rsidRPr="00DA5F2D" w:rsidSect="00BA447C">
          <w:type w:val="continuous"/>
          <w:pgSz w:w="11906" w:h="16838"/>
          <w:pgMar w:top="567" w:right="567" w:bottom="720" w:left="567" w:header="720" w:footer="720" w:gutter="0"/>
          <w:cols w:space="720"/>
          <w:docGrid w:linePitch="360"/>
        </w:sectPr>
      </w:pPr>
      <w:r>
        <w:rPr>
          <w:rFonts w:ascii="Arial Narrow" w:hAnsi="Arial Narrow" w:cs="Arial"/>
          <w:b/>
          <w:kern w:val="0"/>
          <w:sz w:val="42"/>
          <w:szCs w:val="42"/>
          <w:lang w:eastAsia="es-ES"/>
        </w:rPr>
        <w:t>Ibilibidea /</w:t>
      </w:r>
      <w:r>
        <w:rPr>
          <w:rFonts w:ascii="Arial" w:hAnsi="Arial" w:cs="Arial"/>
          <w:kern w:val="0"/>
          <w:sz w:val="27"/>
          <w:szCs w:val="27"/>
          <w:lang w:eastAsia="es-ES"/>
        </w:rPr>
        <w:t xml:space="preserve"> </w:t>
      </w:r>
      <w:r>
        <w:rPr>
          <w:rFonts w:ascii="Arial Narrow" w:hAnsi="Arial Narrow" w:cs="Arial Narrow"/>
          <w:b/>
          <w:sz w:val="42"/>
          <w:szCs w:val="42"/>
          <w:lang w:val="es-ES_tradnl"/>
        </w:rPr>
        <w:t>Fitxa Teknikoa:</w:t>
      </w:r>
      <w:r>
        <w:rPr>
          <w:rFonts w:ascii="Arial Narrow" w:hAnsi="Arial Narrow" w:cs="Arial"/>
          <w:b/>
          <w:color w:val="000000"/>
          <w:kern w:val="0"/>
          <w:sz w:val="32"/>
          <w:szCs w:val="32"/>
          <w:lang w:eastAsia="es-ES"/>
        </w:rPr>
        <w:t xml:space="preserve"> </w:t>
      </w:r>
    </w:p>
    <w:p w:rsidR="005B6F21" w:rsidRPr="005F46FB" w:rsidRDefault="005B6F21" w:rsidP="005C3521">
      <w:pPr>
        <w:numPr>
          <w:ilvl w:val="0"/>
          <w:numId w:val="7"/>
        </w:numPr>
        <w:suppressAutoHyphens w:val="0"/>
        <w:rPr>
          <w:rFonts w:ascii="Arial Narrow" w:hAnsi="Arial Narrow" w:cs="Arial"/>
          <w:kern w:val="0"/>
          <w:sz w:val="27"/>
          <w:szCs w:val="27"/>
          <w:lang w:eastAsia="es-ES"/>
        </w:rPr>
      </w:pPr>
      <w:r w:rsidRPr="005F46FB">
        <w:rPr>
          <w:rFonts w:ascii="Arial Narrow" w:hAnsi="Arial Narrow" w:cs="Arial"/>
          <w:kern w:val="0"/>
          <w:sz w:val="27"/>
          <w:szCs w:val="27"/>
          <w:lang w:eastAsia="es-ES"/>
        </w:rPr>
        <w:lastRenderedPageBreak/>
        <w:t xml:space="preserve">Distancias: </w:t>
      </w:r>
      <w:r w:rsidR="002256C8" w:rsidRPr="002256C8">
        <w:rPr>
          <w:rFonts w:ascii="Arial Narrow" w:hAnsi="Arial Narrow" w:cs="Arial"/>
          <w:b/>
          <w:kern w:val="0"/>
          <w:sz w:val="27"/>
          <w:szCs w:val="27"/>
          <w:lang w:eastAsia="es-ES"/>
        </w:rPr>
        <w:t>21</w:t>
      </w:r>
      <w:r w:rsidR="002256C8">
        <w:rPr>
          <w:rFonts w:ascii="Arial Narrow" w:hAnsi="Arial Narrow" w:cs="Arial"/>
          <w:kern w:val="0"/>
          <w:sz w:val="27"/>
          <w:szCs w:val="27"/>
          <w:lang w:eastAsia="es-ES"/>
        </w:rPr>
        <w:t xml:space="preserve"> </w:t>
      </w:r>
      <w:r w:rsidRPr="005F46FB">
        <w:rPr>
          <w:rFonts w:ascii="Arial Narrow" w:hAnsi="Arial Narrow" w:cs="Arial"/>
          <w:kern w:val="0"/>
          <w:sz w:val="27"/>
          <w:szCs w:val="27"/>
          <w:lang w:eastAsia="es-ES"/>
        </w:rPr>
        <w:t>km</w:t>
      </w:r>
      <w:r w:rsidR="003E208B">
        <w:rPr>
          <w:rFonts w:ascii="Arial Narrow" w:hAnsi="Arial Narrow" w:cs="Arial"/>
          <w:kern w:val="0"/>
          <w:sz w:val="27"/>
          <w:szCs w:val="27"/>
          <w:lang w:eastAsia="es-ES"/>
        </w:rPr>
        <w:t xml:space="preserve"> </w:t>
      </w:r>
      <w:r w:rsidR="002256C8">
        <w:rPr>
          <w:rFonts w:ascii="Arial Narrow" w:hAnsi="Arial Narrow" w:cs="Arial"/>
          <w:b/>
          <w:color w:val="FF0000"/>
          <w:kern w:val="0"/>
          <w:sz w:val="27"/>
          <w:szCs w:val="27"/>
          <w:lang w:eastAsia="es-ES"/>
        </w:rPr>
        <w:t>(Facil</w:t>
      </w:r>
      <w:r>
        <w:rPr>
          <w:rFonts w:ascii="Arial Narrow" w:hAnsi="Arial Narrow" w:cs="Arial"/>
          <w:b/>
          <w:color w:val="FF0000"/>
          <w:kern w:val="0"/>
          <w:sz w:val="27"/>
          <w:szCs w:val="27"/>
          <w:lang w:eastAsia="es-ES"/>
        </w:rPr>
        <w:t>)</w:t>
      </w:r>
    </w:p>
    <w:p w:rsidR="005B6F21" w:rsidRPr="005F46FB" w:rsidRDefault="00F11582" w:rsidP="005B6F21">
      <w:pPr>
        <w:numPr>
          <w:ilvl w:val="0"/>
          <w:numId w:val="7"/>
        </w:numPr>
        <w:suppressAutoHyphens w:val="0"/>
        <w:rPr>
          <w:rFonts w:ascii="Arial Narrow" w:hAnsi="Arial Narrow" w:cs="Arial"/>
          <w:kern w:val="0"/>
          <w:sz w:val="27"/>
          <w:szCs w:val="27"/>
          <w:lang w:eastAsia="es-ES"/>
        </w:rPr>
      </w:pPr>
      <w:hyperlink r:id="rId8" w:history="1">
        <w:r w:rsidR="005B6F21" w:rsidRPr="002256C8">
          <w:rPr>
            <w:rStyle w:val="Hipervnculo"/>
            <w:rFonts w:ascii="Arial Narrow" w:hAnsi="Arial Narrow"/>
            <w:bCs/>
            <w:sz w:val="27"/>
            <w:szCs w:val="27"/>
            <w:u w:val="none"/>
            <w:bdr w:val="none" w:sz="0" w:space="0" w:color="auto" w:frame="1"/>
          </w:rPr>
          <w:t>Tipo de Actividad</w:t>
        </w:r>
      </w:hyperlink>
      <w:r w:rsidR="005B6F21" w:rsidRPr="005F46FB">
        <w:rPr>
          <w:rFonts w:ascii="Arial Narrow" w:hAnsi="Arial Narrow"/>
          <w:color w:val="000000"/>
          <w:sz w:val="27"/>
          <w:szCs w:val="27"/>
        </w:rPr>
        <w:t>:</w:t>
      </w:r>
      <w:r w:rsidR="005B6F21" w:rsidRPr="005F46FB">
        <w:rPr>
          <w:rFonts w:ascii="Arial Narrow" w:hAnsi="Arial Narrow"/>
          <w:color w:val="444444"/>
          <w:sz w:val="27"/>
          <w:szCs w:val="27"/>
        </w:rPr>
        <w:t> </w:t>
      </w:r>
      <w:r w:rsidR="002C3928">
        <w:rPr>
          <w:rStyle w:val="Textoennegrita"/>
          <w:rFonts w:ascii="Arial Narrow" w:hAnsi="Arial Narrow"/>
          <w:color w:val="000000"/>
          <w:sz w:val="27"/>
          <w:szCs w:val="27"/>
          <w:bdr w:val="none" w:sz="0" w:space="0" w:color="auto" w:frame="1"/>
        </w:rPr>
        <w:t>Senderismo</w:t>
      </w:r>
    </w:p>
    <w:p w:rsidR="005B6F21" w:rsidRPr="009C6AF2" w:rsidRDefault="005B6F21" w:rsidP="005B6F21">
      <w:pPr>
        <w:numPr>
          <w:ilvl w:val="0"/>
          <w:numId w:val="7"/>
        </w:numPr>
        <w:suppressAutoHyphens w:val="0"/>
        <w:rPr>
          <w:rFonts w:ascii="Arial Narrow" w:hAnsi="Arial Narrow" w:cs="Arial"/>
          <w:kern w:val="0"/>
          <w:sz w:val="27"/>
          <w:szCs w:val="27"/>
          <w:lang w:eastAsia="es-ES"/>
        </w:rPr>
      </w:pPr>
      <w:r w:rsidRPr="005F46FB">
        <w:rPr>
          <w:rFonts w:ascii="Arial Narrow" w:hAnsi="Arial Narrow" w:cs="Arial"/>
          <w:kern w:val="0"/>
          <w:sz w:val="27"/>
          <w:szCs w:val="27"/>
          <w:lang w:eastAsia="es-ES"/>
        </w:rPr>
        <w:t xml:space="preserve">Situación: </w:t>
      </w:r>
      <w:r w:rsidR="007C247D">
        <w:rPr>
          <w:rFonts w:ascii="Arial Narrow" w:hAnsi="Arial Narrow" w:cs="Courier New"/>
          <w:color w:val="000000"/>
          <w:sz w:val="27"/>
          <w:szCs w:val="27"/>
        </w:rPr>
        <w:t>Montes de Iturrieta (Araba</w:t>
      </w:r>
      <w:r w:rsidR="002C3928">
        <w:rPr>
          <w:rFonts w:ascii="Arial Narrow" w:hAnsi="Arial Narrow" w:cs="Courier New"/>
          <w:color w:val="000000"/>
          <w:sz w:val="27"/>
          <w:szCs w:val="27"/>
        </w:rPr>
        <w:t>)</w:t>
      </w:r>
    </w:p>
    <w:p w:rsidR="009C6AF2" w:rsidRPr="009C6AF2" w:rsidRDefault="009C6AF2" w:rsidP="005B6F21">
      <w:pPr>
        <w:numPr>
          <w:ilvl w:val="0"/>
          <w:numId w:val="7"/>
        </w:numPr>
        <w:suppressAutoHyphens w:val="0"/>
        <w:rPr>
          <w:rFonts w:ascii="Arial Narrow" w:hAnsi="Arial Narrow" w:cs="Arial"/>
          <w:kern w:val="0"/>
          <w:sz w:val="27"/>
          <w:szCs w:val="27"/>
          <w:lang w:eastAsia="es-ES"/>
        </w:rPr>
      </w:pPr>
      <w:r>
        <w:rPr>
          <w:rFonts w:ascii="Arial Narrow" w:hAnsi="Arial Narrow" w:cs="Courier New"/>
          <w:color w:val="000000"/>
          <w:sz w:val="27"/>
          <w:szCs w:val="27"/>
        </w:rPr>
        <w:t>Salida: Cicujano</w:t>
      </w:r>
    </w:p>
    <w:p w:rsidR="009C6AF2" w:rsidRPr="005F46FB" w:rsidRDefault="009C6AF2" w:rsidP="005B6F21">
      <w:pPr>
        <w:numPr>
          <w:ilvl w:val="0"/>
          <w:numId w:val="7"/>
        </w:numPr>
        <w:suppressAutoHyphens w:val="0"/>
        <w:rPr>
          <w:rFonts w:ascii="Arial Narrow" w:hAnsi="Arial Narrow" w:cs="Arial"/>
          <w:kern w:val="0"/>
          <w:sz w:val="27"/>
          <w:szCs w:val="27"/>
          <w:lang w:eastAsia="es-ES"/>
        </w:rPr>
      </w:pPr>
      <w:r>
        <w:rPr>
          <w:rFonts w:ascii="Arial Narrow" w:hAnsi="Arial Narrow" w:cs="Courier New"/>
          <w:color w:val="000000"/>
          <w:sz w:val="27"/>
          <w:szCs w:val="27"/>
        </w:rPr>
        <w:t>Llegada: San Vicente de Arana</w:t>
      </w:r>
    </w:p>
    <w:p w:rsidR="005B6F21" w:rsidRPr="005F46FB" w:rsidRDefault="005B6F21" w:rsidP="005B6F21">
      <w:pPr>
        <w:numPr>
          <w:ilvl w:val="0"/>
          <w:numId w:val="7"/>
        </w:numPr>
        <w:suppressAutoHyphens w:val="0"/>
        <w:rPr>
          <w:rFonts w:ascii="Arial Narrow" w:hAnsi="Arial Narrow" w:cs="Arial"/>
          <w:kern w:val="0"/>
          <w:sz w:val="27"/>
          <w:szCs w:val="27"/>
          <w:lang w:eastAsia="es-ES"/>
        </w:rPr>
      </w:pPr>
      <w:r w:rsidRPr="005F46FB">
        <w:rPr>
          <w:rFonts w:ascii="Arial Narrow" w:hAnsi="Arial Narrow" w:cs="Arial"/>
          <w:kern w:val="0"/>
          <w:sz w:val="27"/>
          <w:szCs w:val="27"/>
          <w:lang w:eastAsia="es-ES"/>
        </w:rPr>
        <w:t xml:space="preserve">Tiempo: </w:t>
      </w:r>
      <w:r w:rsidR="009C6AF2">
        <w:rPr>
          <w:rFonts w:ascii="Arial Narrow" w:hAnsi="Arial Narrow" w:cs="Arial"/>
          <w:b/>
          <w:kern w:val="0"/>
          <w:sz w:val="27"/>
          <w:szCs w:val="27"/>
          <w:lang w:eastAsia="es-ES"/>
        </w:rPr>
        <w:t>6</w:t>
      </w:r>
      <w:r>
        <w:rPr>
          <w:rFonts w:ascii="Arial Narrow" w:hAnsi="Arial Narrow" w:cs="Arial"/>
          <w:b/>
          <w:kern w:val="0"/>
          <w:sz w:val="27"/>
          <w:szCs w:val="27"/>
          <w:lang w:eastAsia="es-ES"/>
        </w:rPr>
        <w:t xml:space="preserve"> h</w:t>
      </w:r>
      <w:r w:rsidRPr="005F46FB">
        <w:rPr>
          <w:rFonts w:ascii="Arial Narrow" w:hAnsi="Arial Narrow" w:cs="Arial"/>
          <w:b/>
          <w:kern w:val="0"/>
          <w:sz w:val="27"/>
          <w:szCs w:val="27"/>
          <w:lang w:eastAsia="es-ES"/>
        </w:rPr>
        <w:t xml:space="preserve"> </w:t>
      </w:r>
      <w:r w:rsidR="0042256C">
        <w:rPr>
          <w:rFonts w:ascii="Arial Narrow" w:hAnsi="Arial Narrow" w:cs="Arial"/>
          <w:kern w:val="0"/>
          <w:sz w:val="27"/>
          <w:szCs w:val="27"/>
          <w:lang w:eastAsia="es-ES"/>
        </w:rPr>
        <w:t>recorrido sin descansos</w:t>
      </w:r>
    </w:p>
    <w:p w:rsidR="005B6F21" w:rsidRPr="005F46FB" w:rsidRDefault="005B6F21" w:rsidP="005B6F21">
      <w:pPr>
        <w:numPr>
          <w:ilvl w:val="0"/>
          <w:numId w:val="7"/>
        </w:numPr>
        <w:suppressAutoHyphens w:val="0"/>
        <w:rPr>
          <w:rFonts w:ascii="Arial Narrow" w:hAnsi="Arial Narrow" w:cs="Arial"/>
          <w:kern w:val="0"/>
          <w:sz w:val="27"/>
          <w:szCs w:val="27"/>
          <w:lang w:eastAsia="es-ES"/>
        </w:rPr>
      </w:pPr>
      <w:r w:rsidRPr="005F46FB">
        <w:rPr>
          <w:rFonts w:ascii="Arial Narrow" w:hAnsi="Arial Narrow" w:cs="Arial"/>
          <w:kern w:val="0"/>
          <w:sz w:val="27"/>
          <w:szCs w:val="27"/>
          <w:lang w:eastAsia="es-ES"/>
        </w:rPr>
        <w:t xml:space="preserve">Subida acumulada: </w:t>
      </w:r>
      <w:r w:rsidR="002256C8">
        <w:rPr>
          <w:rFonts w:ascii="Arial Narrow" w:hAnsi="Arial Narrow" w:cs="Arial"/>
          <w:b/>
          <w:kern w:val="0"/>
          <w:sz w:val="27"/>
          <w:szCs w:val="27"/>
          <w:lang w:eastAsia="es-ES"/>
        </w:rPr>
        <w:t>8</w:t>
      </w:r>
      <w:r w:rsidR="002C3928">
        <w:rPr>
          <w:rFonts w:ascii="Arial Narrow" w:hAnsi="Arial Narrow" w:cs="Arial"/>
          <w:b/>
          <w:kern w:val="0"/>
          <w:sz w:val="27"/>
          <w:szCs w:val="27"/>
          <w:lang w:eastAsia="es-ES"/>
        </w:rPr>
        <w:t>50</w:t>
      </w:r>
      <w:r w:rsidRPr="005F46FB">
        <w:rPr>
          <w:rFonts w:ascii="Arial Narrow" w:hAnsi="Arial Narrow" w:cs="Arial"/>
          <w:kern w:val="0"/>
          <w:sz w:val="27"/>
          <w:szCs w:val="27"/>
          <w:lang w:eastAsia="es-ES"/>
        </w:rPr>
        <w:t xml:space="preserve"> m </w:t>
      </w:r>
    </w:p>
    <w:p w:rsidR="005B6F21" w:rsidRPr="00677771" w:rsidRDefault="005B6F21" w:rsidP="005B6F21">
      <w:pPr>
        <w:numPr>
          <w:ilvl w:val="0"/>
          <w:numId w:val="7"/>
        </w:numPr>
        <w:suppressAutoHyphens w:val="0"/>
        <w:rPr>
          <w:rFonts w:ascii="Arial Narrow" w:hAnsi="Arial Narrow" w:cs="Arial"/>
          <w:kern w:val="0"/>
          <w:sz w:val="27"/>
          <w:szCs w:val="27"/>
          <w:lang w:eastAsia="es-ES"/>
        </w:rPr>
      </w:pPr>
      <w:r w:rsidRPr="00677771">
        <w:rPr>
          <w:rFonts w:ascii="Arial Narrow" w:hAnsi="Arial Narrow" w:cs="Arial"/>
          <w:kern w:val="0"/>
          <w:sz w:val="27"/>
          <w:szCs w:val="27"/>
          <w:lang w:eastAsia="es-ES"/>
        </w:rPr>
        <w:t xml:space="preserve">Desnivel: </w:t>
      </w:r>
      <w:r w:rsidR="002256C8">
        <w:rPr>
          <w:rFonts w:ascii="Arial Narrow" w:hAnsi="Arial Narrow" w:cs="Arial"/>
          <w:b/>
          <w:kern w:val="0"/>
          <w:sz w:val="27"/>
          <w:szCs w:val="27"/>
          <w:lang w:eastAsia="es-ES"/>
        </w:rPr>
        <w:t>6</w:t>
      </w:r>
      <w:r w:rsidR="007C247D">
        <w:rPr>
          <w:rFonts w:ascii="Arial Narrow" w:hAnsi="Arial Narrow" w:cs="Arial"/>
          <w:b/>
          <w:kern w:val="0"/>
          <w:sz w:val="27"/>
          <w:szCs w:val="27"/>
          <w:lang w:eastAsia="es-ES"/>
        </w:rPr>
        <w:t>5</w:t>
      </w:r>
      <w:r w:rsidR="003E208B">
        <w:rPr>
          <w:rFonts w:ascii="Arial Narrow" w:hAnsi="Arial Narrow" w:cs="Arial"/>
          <w:b/>
          <w:kern w:val="0"/>
          <w:sz w:val="27"/>
          <w:szCs w:val="27"/>
          <w:lang w:eastAsia="es-ES"/>
        </w:rPr>
        <w:t>0</w:t>
      </w:r>
      <w:r w:rsidRPr="00677771">
        <w:rPr>
          <w:rFonts w:ascii="Arial Narrow" w:hAnsi="Arial Narrow" w:cs="Arial"/>
          <w:kern w:val="0"/>
          <w:sz w:val="27"/>
          <w:szCs w:val="27"/>
          <w:lang w:eastAsia="es-ES"/>
        </w:rPr>
        <w:t xml:space="preserve"> m </w:t>
      </w:r>
    </w:p>
    <w:p w:rsidR="005B6F21" w:rsidRPr="005F46FB" w:rsidRDefault="005B6F21" w:rsidP="005B6F21">
      <w:pPr>
        <w:numPr>
          <w:ilvl w:val="0"/>
          <w:numId w:val="7"/>
        </w:numPr>
        <w:suppressAutoHyphens w:val="0"/>
        <w:rPr>
          <w:rFonts w:ascii="Arial Narrow" w:hAnsi="Arial Narrow" w:cs="Arial"/>
          <w:kern w:val="0"/>
          <w:sz w:val="27"/>
          <w:szCs w:val="27"/>
          <w:lang w:eastAsia="es-ES"/>
        </w:rPr>
      </w:pPr>
      <w:r w:rsidRPr="005F46FB">
        <w:rPr>
          <w:rFonts w:ascii="Arial Narrow" w:hAnsi="Arial Narrow" w:cs="Arial"/>
          <w:kern w:val="0"/>
          <w:sz w:val="27"/>
          <w:szCs w:val="27"/>
          <w:lang w:eastAsia="es-ES"/>
        </w:rPr>
        <w:t xml:space="preserve">Dificultad: </w:t>
      </w:r>
      <w:r w:rsidR="002C3928">
        <w:rPr>
          <w:rFonts w:ascii="Arial Narrow" w:hAnsi="Arial Narrow" w:cs="Arial"/>
          <w:b/>
          <w:kern w:val="0"/>
          <w:sz w:val="27"/>
          <w:szCs w:val="27"/>
          <w:lang w:eastAsia="es-ES"/>
        </w:rPr>
        <w:t>BAJA</w:t>
      </w:r>
    </w:p>
    <w:p w:rsidR="005B6F21" w:rsidRPr="005F46FB" w:rsidRDefault="005B6F21" w:rsidP="005B6F21">
      <w:pPr>
        <w:numPr>
          <w:ilvl w:val="0"/>
          <w:numId w:val="7"/>
        </w:numPr>
        <w:suppressAutoHyphens w:val="0"/>
        <w:rPr>
          <w:rFonts w:ascii="Arial Narrow" w:hAnsi="Arial Narrow" w:cs="Arial"/>
          <w:kern w:val="0"/>
          <w:sz w:val="27"/>
          <w:szCs w:val="27"/>
          <w:lang w:eastAsia="es-ES"/>
        </w:rPr>
      </w:pPr>
      <w:r w:rsidRPr="005F46FB">
        <w:rPr>
          <w:rFonts w:ascii="Arial Narrow" w:hAnsi="Arial Narrow" w:cs="Arial"/>
          <w:kern w:val="0"/>
          <w:sz w:val="27"/>
          <w:szCs w:val="27"/>
          <w:lang w:eastAsia="es-ES"/>
        </w:rPr>
        <w:t xml:space="preserve">Esfuerzo: </w:t>
      </w:r>
      <w:r w:rsidR="002C3928">
        <w:rPr>
          <w:rFonts w:ascii="Arial Narrow" w:hAnsi="Arial Narrow" w:cs="Arial"/>
          <w:b/>
          <w:kern w:val="0"/>
          <w:sz w:val="27"/>
          <w:szCs w:val="27"/>
          <w:lang w:eastAsia="es-ES"/>
        </w:rPr>
        <w:t>MODERADO</w:t>
      </w:r>
      <w:r>
        <w:rPr>
          <w:rFonts w:ascii="Arial Narrow" w:hAnsi="Arial Narrow" w:cs="Arial"/>
          <w:b/>
          <w:kern w:val="0"/>
          <w:sz w:val="27"/>
          <w:szCs w:val="27"/>
          <w:lang w:eastAsia="es-ES"/>
        </w:rPr>
        <w:t xml:space="preserve"> </w:t>
      </w:r>
    </w:p>
    <w:p w:rsidR="005B6F21" w:rsidRPr="005F46FB" w:rsidRDefault="005B6F21" w:rsidP="005B6F21">
      <w:pPr>
        <w:numPr>
          <w:ilvl w:val="0"/>
          <w:numId w:val="7"/>
        </w:numPr>
        <w:suppressAutoHyphens w:val="0"/>
        <w:rPr>
          <w:rFonts w:ascii="Arial Narrow" w:hAnsi="Arial Narrow" w:cs="Arial"/>
          <w:kern w:val="0"/>
          <w:sz w:val="27"/>
          <w:szCs w:val="27"/>
          <w:lang w:eastAsia="es-ES"/>
        </w:rPr>
      </w:pPr>
      <w:r w:rsidRPr="005F46FB">
        <w:rPr>
          <w:rFonts w:ascii="Arial Narrow" w:hAnsi="Arial Narrow" w:cs="Arial"/>
          <w:kern w:val="0"/>
          <w:sz w:val="27"/>
          <w:szCs w:val="27"/>
          <w:lang w:eastAsia="es-ES"/>
        </w:rPr>
        <w:t xml:space="preserve">Riesgo: </w:t>
      </w:r>
      <w:r w:rsidR="002C3928">
        <w:rPr>
          <w:rFonts w:ascii="Arial Narrow" w:hAnsi="Arial Narrow" w:cs="Arial"/>
          <w:b/>
          <w:kern w:val="0"/>
          <w:sz w:val="27"/>
          <w:szCs w:val="27"/>
          <w:lang w:eastAsia="es-ES"/>
        </w:rPr>
        <w:t>BAJO</w:t>
      </w:r>
      <w:r w:rsidRPr="005F46FB">
        <w:rPr>
          <w:rFonts w:ascii="Arial Narrow" w:hAnsi="Arial Narrow" w:cs="Arial"/>
          <w:b/>
          <w:kern w:val="0"/>
          <w:sz w:val="27"/>
          <w:szCs w:val="27"/>
          <w:lang w:eastAsia="es-ES"/>
        </w:rPr>
        <w:t xml:space="preserve"> </w:t>
      </w:r>
    </w:p>
    <w:p w:rsidR="005C3521" w:rsidRDefault="005B6F21" w:rsidP="005C3521">
      <w:pPr>
        <w:numPr>
          <w:ilvl w:val="0"/>
          <w:numId w:val="7"/>
        </w:numPr>
        <w:suppressAutoHyphens w:val="0"/>
        <w:rPr>
          <w:rFonts w:ascii="Arial Narrow" w:hAnsi="Arial Narrow" w:cs="Arial"/>
          <w:kern w:val="0"/>
          <w:sz w:val="27"/>
          <w:szCs w:val="27"/>
          <w:lang w:eastAsia="es-ES"/>
        </w:rPr>
      </w:pPr>
      <w:r w:rsidRPr="005F46FB">
        <w:rPr>
          <w:rFonts w:ascii="Arial Narrow" w:hAnsi="Arial Narrow" w:cs="Arial"/>
          <w:kern w:val="0"/>
          <w:sz w:val="27"/>
          <w:szCs w:val="27"/>
          <w:lang w:eastAsia="es-ES"/>
        </w:rPr>
        <w:t xml:space="preserve">Cimas: </w:t>
      </w:r>
      <w:r w:rsidR="00FE581F">
        <w:rPr>
          <w:rFonts w:ascii="Arial Narrow" w:hAnsi="Arial Narrow" w:cs="Arial"/>
          <w:kern w:val="0"/>
          <w:sz w:val="27"/>
          <w:szCs w:val="27"/>
          <w:lang w:eastAsia="es-ES"/>
        </w:rPr>
        <w:t>Bitigarra (1.169 m),</w:t>
      </w:r>
      <w:r w:rsidR="007C247D">
        <w:rPr>
          <w:rFonts w:ascii="Arial Narrow" w:hAnsi="Arial Narrow" w:cs="Arial"/>
          <w:kern w:val="0"/>
          <w:sz w:val="27"/>
          <w:szCs w:val="27"/>
          <w:lang w:eastAsia="es-ES"/>
        </w:rPr>
        <w:t xml:space="preserve"> Txandi (1.151 m)</w:t>
      </w:r>
      <w:r w:rsidR="00FE581F">
        <w:rPr>
          <w:rFonts w:ascii="Arial Narrow" w:hAnsi="Arial Narrow" w:cs="Arial"/>
          <w:kern w:val="0"/>
          <w:sz w:val="27"/>
          <w:szCs w:val="27"/>
          <w:lang w:eastAsia="es-ES"/>
        </w:rPr>
        <w:t>, Opcional Kapitate (1.121 m)</w:t>
      </w:r>
      <w:r w:rsidR="007C247D">
        <w:rPr>
          <w:rFonts w:ascii="Arial Narrow" w:hAnsi="Arial Narrow" w:cs="Arial"/>
          <w:kern w:val="0"/>
          <w:sz w:val="27"/>
          <w:szCs w:val="27"/>
          <w:lang w:eastAsia="es-ES"/>
        </w:rPr>
        <w:t>.</w:t>
      </w:r>
    </w:p>
    <w:p w:rsidR="0095758E" w:rsidRDefault="0095758E" w:rsidP="0095758E">
      <w:pPr>
        <w:numPr>
          <w:ilvl w:val="0"/>
          <w:numId w:val="7"/>
        </w:numPr>
        <w:suppressAutoHyphens w:val="0"/>
        <w:rPr>
          <w:rFonts w:ascii="Arial Narrow" w:hAnsi="Arial Narrow" w:cs="Arial"/>
          <w:kern w:val="0"/>
          <w:sz w:val="27"/>
          <w:szCs w:val="27"/>
          <w:lang w:eastAsia="es-ES"/>
        </w:rPr>
      </w:pPr>
      <w:r>
        <w:rPr>
          <w:rFonts w:ascii="Arial Narrow" w:hAnsi="Arial Narrow" w:cs="Arial"/>
          <w:kern w:val="0"/>
          <w:sz w:val="27"/>
          <w:szCs w:val="27"/>
          <w:lang w:eastAsia="es-ES"/>
        </w:rPr>
        <w:t>Track:</w:t>
      </w:r>
    </w:p>
    <w:p w:rsidR="0095758E" w:rsidRDefault="0095758E" w:rsidP="0095758E">
      <w:pPr>
        <w:numPr>
          <w:ilvl w:val="0"/>
          <w:numId w:val="7"/>
        </w:numPr>
        <w:suppressAutoHyphens w:val="0"/>
        <w:rPr>
          <w:rFonts w:ascii="Arial Narrow" w:hAnsi="Arial Narrow" w:cs="Arial"/>
          <w:kern w:val="0"/>
          <w:sz w:val="27"/>
          <w:szCs w:val="27"/>
          <w:lang w:eastAsia="es-ES"/>
        </w:rPr>
      </w:pPr>
      <w:r>
        <w:rPr>
          <w:rFonts w:ascii="Arial Narrow" w:hAnsi="Arial Narrow" w:cs="Arial"/>
          <w:kern w:val="0"/>
          <w:sz w:val="27"/>
          <w:szCs w:val="27"/>
          <w:lang w:eastAsia="es-ES"/>
        </w:rPr>
        <w:t>Waypoints:</w:t>
      </w:r>
    </w:p>
    <w:p w:rsidR="0095758E" w:rsidRPr="0095758E" w:rsidRDefault="0095758E" w:rsidP="0095758E">
      <w:pPr>
        <w:suppressAutoHyphens w:val="0"/>
        <w:rPr>
          <w:rFonts w:ascii="Arial Narrow" w:hAnsi="Arial Narrow" w:cs="Arial"/>
          <w:kern w:val="0"/>
          <w:sz w:val="27"/>
          <w:szCs w:val="27"/>
          <w:lang w:eastAsia="es-ES"/>
        </w:rPr>
        <w:sectPr w:rsidR="0095758E" w:rsidRPr="0095758E" w:rsidSect="005C3521">
          <w:type w:val="continuous"/>
          <w:pgSz w:w="11906" w:h="16838"/>
          <w:pgMar w:top="567" w:right="567" w:bottom="720" w:left="567" w:header="720" w:footer="720" w:gutter="0"/>
          <w:cols w:space="720"/>
          <w:docGrid w:linePitch="360"/>
        </w:sectPr>
      </w:pPr>
    </w:p>
    <w:p w:rsidR="009E4738" w:rsidRPr="009E4738" w:rsidRDefault="009E4738" w:rsidP="009E4738">
      <w:pPr>
        <w:suppressAutoHyphens w:val="0"/>
        <w:rPr>
          <w:rFonts w:ascii="Arial Narrow" w:hAnsi="Arial Narrow" w:cs="Arial"/>
          <w:b/>
          <w:kern w:val="0"/>
          <w:sz w:val="27"/>
          <w:szCs w:val="27"/>
          <w:lang w:eastAsia="es-ES"/>
        </w:rPr>
        <w:sectPr w:rsidR="009E4738" w:rsidRPr="009E4738" w:rsidSect="00643A4D">
          <w:type w:val="continuous"/>
          <w:pgSz w:w="11906" w:h="16838"/>
          <w:pgMar w:top="567" w:right="567" w:bottom="720" w:left="567" w:header="720" w:footer="720" w:gutter="0"/>
          <w:cols w:num="2" w:space="720"/>
          <w:docGrid w:linePitch="360"/>
        </w:sectPr>
      </w:pPr>
    </w:p>
    <w:p w:rsidR="00CF7EB9" w:rsidRDefault="00982149" w:rsidP="00E84E6C">
      <w:pPr>
        <w:rPr>
          <w:rFonts w:ascii="Arial Narrow" w:hAnsi="Arial Narrow"/>
          <w:b/>
          <w:sz w:val="32"/>
          <w:szCs w:val="32"/>
        </w:rPr>
      </w:pPr>
      <w:r w:rsidRPr="00311266">
        <w:rPr>
          <w:rFonts w:ascii="Arial Narrow" w:hAnsi="Arial Narrow"/>
          <w:b/>
          <w:sz w:val="32"/>
          <w:szCs w:val="32"/>
        </w:rPr>
        <w:lastRenderedPageBreak/>
        <w:t>ITINERARIO</w:t>
      </w:r>
    </w:p>
    <w:p w:rsidR="00354D97" w:rsidRDefault="00D305C7" w:rsidP="00E84E6C">
      <w:pPr>
        <w:rPr>
          <w:rFonts w:ascii="Arial Narrow" w:hAnsi="Arial Narrow"/>
          <w:sz w:val="32"/>
          <w:szCs w:val="32"/>
        </w:rPr>
      </w:pPr>
      <w:r w:rsidRPr="00D305C7">
        <w:rPr>
          <w:rFonts w:ascii="Arial Narrow" w:hAnsi="Arial Narrow"/>
          <w:sz w:val="32"/>
          <w:szCs w:val="32"/>
        </w:rPr>
        <w:t>D</w:t>
      </w:r>
      <w:r w:rsidR="00C51516">
        <w:rPr>
          <w:rFonts w:ascii="Arial Narrow" w:hAnsi="Arial Narrow"/>
          <w:sz w:val="32"/>
          <w:szCs w:val="32"/>
        </w:rPr>
        <w:t>amos comienzo</w:t>
      </w:r>
      <w:r w:rsidR="007C247D">
        <w:rPr>
          <w:rFonts w:ascii="Arial Narrow" w:hAnsi="Arial Narrow"/>
          <w:sz w:val="32"/>
          <w:szCs w:val="32"/>
        </w:rPr>
        <w:t xml:space="preserve"> en el cruce donde se encuentra la ermita</w:t>
      </w:r>
      <w:r w:rsidR="00934DC5">
        <w:rPr>
          <w:rFonts w:ascii="Arial Narrow" w:hAnsi="Arial Narrow"/>
          <w:sz w:val="32"/>
          <w:szCs w:val="32"/>
        </w:rPr>
        <w:t xml:space="preserve"> de Sto. Toribio</w:t>
      </w:r>
      <w:r w:rsidR="007C247D">
        <w:rPr>
          <w:rFonts w:ascii="Arial Narrow" w:hAnsi="Arial Narrow"/>
          <w:sz w:val="32"/>
          <w:szCs w:val="32"/>
        </w:rPr>
        <w:t xml:space="preserve"> </w:t>
      </w:r>
      <w:r w:rsidR="00934DC5">
        <w:rPr>
          <w:rFonts w:ascii="Arial Narrow" w:hAnsi="Arial Narrow"/>
          <w:sz w:val="32"/>
          <w:szCs w:val="32"/>
        </w:rPr>
        <w:t>(680 m) situada en el punto kilométrico 28,5 de la carretera A-4144 que une el pueblo de Cicujano/</w:t>
      </w:r>
      <w:r w:rsidR="00934DC5" w:rsidRPr="00934DC5">
        <w:rPr>
          <w:rFonts w:ascii="Arial Narrow" w:hAnsi="Arial Narrow"/>
          <w:sz w:val="32"/>
          <w:szCs w:val="32"/>
        </w:rPr>
        <w:t>Zekuiano y</w:t>
      </w:r>
      <w:r w:rsidR="00934DC5">
        <w:rPr>
          <w:rFonts w:ascii="Arial Narrow" w:hAnsi="Arial Narrow"/>
          <w:sz w:val="32"/>
          <w:szCs w:val="32"/>
        </w:rPr>
        <w:t xml:space="preserve"> Musitu, una vez apeados del bus caminaremos en dirección </w:t>
      </w:r>
      <w:r w:rsidR="007C5114">
        <w:rPr>
          <w:rFonts w:ascii="Arial Narrow" w:hAnsi="Arial Narrow"/>
          <w:sz w:val="32"/>
          <w:szCs w:val="32"/>
        </w:rPr>
        <w:t>E</w:t>
      </w:r>
      <w:r w:rsidR="00934DC5">
        <w:rPr>
          <w:rFonts w:ascii="Arial Narrow" w:hAnsi="Arial Narrow"/>
          <w:sz w:val="32"/>
          <w:szCs w:val="32"/>
        </w:rPr>
        <w:t xml:space="preserve"> por la carretera durante un kilometro mas menos, llegado</w:t>
      </w:r>
      <w:r w:rsidR="0081623C">
        <w:rPr>
          <w:rFonts w:ascii="Arial Narrow" w:hAnsi="Arial Narrow"/>
          <w:sz w:val="32"/>
          <w:szCs w:val="32"/>
        </w:rPr>
        <w:t>s a ese punto sale a nuestra dcha</w:t>
      </w:r>
      <w:r w:rsidR="00934DC5">
        <w:rPr>
          <w:rFonts w:ascii="Arial Narrow" w:hAnsi="Arial Narrow"/>
          <w:sz w:val="32"/>
          <w:szCs w:val="32"/>
        </w:rPr>
        <w:t>… un bonito sendero balizado PR</w:t>
      </w:r>
      <w:r w:rsidR="007C5114">
        <w:rPr>
          <w:rFonts w:ascii="Arial Narrow" w:hAnsi="Arial Narrow"/>
          <w:sz w:val="32"/>
          <w:szCs w:val="32"/>
        </w:rPr>
        <w:t xml:space="preserve"> </w:t>
      </w:r>
      <w:r w:rsidR="007C5114" w:rsidRPr="007C5114">
        <w:rPr>
          <w:rFonts w:ascii="Arial Narrow" w:hAnsi="Arial Narrow"/>
          <w:sz w:val="32"/>
          <w:szCs w:val="32"/>
        </w:rPr>
        <w:t>que cae al barranco del río Musitu</w:t>
      </w:r>
      <w:r w:rsidR="00934DC5">
        <w:rPr>
          <w:rFonts w:ascii="Arial Narrow" w:hAnsi="Arial Narrow"/>
          <w:sz w:val="32"/>
          <w:szCs w:val="32"/>
        </w:rPr>
        <w:t xml:space="preserve"> </w:t>
      </w:r>
      <w:r w:rsidR="007C5114">
        <w:rPr>
          <w:rFonts w:ascii="Arial Narrow" w:hAnsi="Arial Narrow"/>
          <w:sz w:val="32"/>
          <w:szCs w:val="32"/>
        </w:rPr>
        <w:t xml:space="preserve">y </w:t>
      </w:r>
      <w:r w:rsidR="00934DC5">
        <w:rPr>
          <w:rFonts w:ascii="Arial Narrow" w:hAnsi="Arial Narrow"/>
          <w:sz w:val="32"/>
          <w:szCs w:val="32"/>
        </w:rPr>
        <w:t>nos lleva directos al pequeño pueblo de Musitu</w:t>
      </w:r>
      <w:r w:rsidR="00E43F9A">
        <w:rPr>
          <w:rFonts w:ascii="Arial Narrow" w:hAnsi="Arial Narrow"/>
          <w:sz w:val="32"/>
          <w:szCs w:val="32"/>
        </w:rPr>
        <w:t xml:space="preserve"> (800 m)</w:t>
      </w:r>
      <w:r w:rsidR="00354D97">
        <w:rPr>
          <w:rFonts w:ascii="Arial Narrow" w:hAnsi="Arial Narrow"/>
          <w:sz w:val="32"/>
          <w:szCs w:val="32"/>
        </w:rPr>
        <w:t xml:space="preserve"> evitando así el trayecto por carretera</w:t>
      </w:r>
      <w:r w:rsidR="00E43F9A">
        <w:rPr>
          <w:rFonts w:ascii="Arial Narrow" w:hAnsi="Arial Narrow"/>
          <w:sz w:val="32"/>
          <w:szCs w:val="32"/>
        </w:rPr>
        <w:t>, tras cruzar por sus calles y</w:t>
      </w:r>
      <w:r w:rsidR="007C5114">
        <w:rPr>
          <w:rFonts w:ascii="Arial Narrow" w:hAnsi="Arial Narrow"/>
          <w:sz w:val="32"/>
          <w:szCs w:val="32"/>
        </w:rPr>
        <w:t xml:space="preserve"> en concreto por la</w:t>
      </w:r>
      <w:r w:rsidR="00354D97">
        <w:rPr>
          <w:rFonts w:ascii="Arial Narrow" w:hAnsi="Arial Narrow"/>
          <w:sz w:val="32"/>
          <w:szCs w:val="32"/>
        </w:rPr>
        <w:t xml:space="preserve"> c</w:t>
      </w:r>
      <w:r w:rsidR="00354D97" w:rsidRPr="00354D97">
        <w:rPr>
          <w:rFonts w:ascii="Arial Narrow" w:hAnsi="Arial Narrow"/>
          <w:sz w:val="32"/>
          <w:szCs w:val="32"/>
        </w:rPr>
        <w:t xml:space="preserve">alle San Martín </w:t>
      </w:r>
      <w:r w:rsidR="00354D97">
        <w:rPr>
          <w:rFonts w:ascii="Arial Narrow" w:hAnsi="Arial Narrow"/>
          <w:sz w:val="32"/>
          <w:szCs w:val="32"/>
        </w:rPr>
        <w:t>en dirección E</w:t>
      </w:r>
      <w:r w:rsidR="007C5114">
        <w:rPr>
          <w:rFonts w:ascii="Arial Narrow" w:hAnsi="Arial Narrow"/>
          <w:sz w:val="32"/>
          <w:szCs w:val="32"/>
        </w:rPr>
        <w:t>, v</w:t>
      </w:r>
      <w:r w:rsidR="00354D97" w:rsidRPr="00354D97">
        <w:rPr>
          <w:rFonts w:ascii="Arial Narrow" w:hAnsi="Arial Narrow"/>
          <w:sz w:val="32"/>
          <w:szCs w:val="32"/>
        </w:rPr>
        <w:t>eremos marcas de PR </w:t>
      </w:r>
      <w:r w:rsidR="00354D97" w:rsidRPr="00354D97">
        <w:rPr>
          <w:rFonts w:ascii="Arial Narrow" w:hAnsi="Arial Narrow"/>
          <w:iCs/>
          <w:sz w:val="32"/>
          <w:szCs w:val="32"/>
        </w:rPr>
        <w:t>(blanco y amarillo)</w:t>
      </w:r>
      <w:r w:rsidR="00354D97" w:rsidRPr="00354D97">
        <w:rPr>
          <w:rFonts w:ascii="Arial Narrow" w:hAnsi="Arial Narrow"/>
          <w:sz w:val="32"/>
          <w:szCs w:val="32"/>
        </w:rPr>
        <w:t>. Pronto dejamos el asfalto para continuar por un camino de tierra. A los cuatro minutos éste se bifurca. Una cruz metálica y una figura modernista de un mendizale marcan este punto</w:t>
      </w:r>
      <w:r w:rsidR="00354D97">
        <w:rPr>
          <w:rFonts w:ascii="Arial Narrow" w:hAnsi="Arial Narrow"/>
          <w:sz w:val="32"/>
          <w:szCs w:val="32"/>
        </w:rPr>
        <w:t xml:space="preserve"> </w:t>
      </w:r>
      <w:r w:rsidR="00354D97" w:rsidRPr="00354D97">
        <w:rPr>
          <w:rFonts w:ascii="Arial Narrow" w:hAnsi="Arial Narrow"/>
          <w:sz w:val="32"/>
          <w:szCs w:val="32"/>
        </w:rPr>
        <w:t>(815 m)</w:t>
      </w:r>
      <w:r w:rsidR="00354D97">
        <w:rPr>
          <w:rFonts w:ascii="Arial Narrow" w:hAnsi="Arial Narrow"/>
          <w:sz w:val="32"/>
          <w:szCs w:val="32"/>
        </w:rPr>
        <w:t xml:space="preserve">. </w:t>
      </w:r>
      <w:r w:rsidR="00354D97" w:rsidRPr="00354D97">
        <w:rPr>
          <w:rFonts w:ascii="Arial Narrow" w:hAnsi="Arial Narrow"/>
          <w:sz w:val="32"/>
          <w:szCs w:val="32"/>
        </w:rPr>
        <w:t>Seguimos por la derecha. Aquí también veremos las marcas del PR que hemos de seguir durante el recorrido por el barranco de Musitu</w:t>
      </w:r>
      <w:r w:rsidR="00354D97">
        <w:rPr>
          <w:rFonts w:ascii="Arial Narrow" w:hAnsi="Arial Narrow"/>
          <w:sz w:val="32"/>
          <w:szCs w:val="32"/>
        </w:rPr>
        <w:t xml:space="preserve"> (Igoroin</w:t>
      </w:r>
      <w:r w:rsidR="00354D97" w:rsidRPr="007C5114">
        <w:rPr>
          <w:rFonts w:ascii="Arial Narrow" w:hAnsi="Arial Narrow"/>
          <w:sz w:val="32"/>
          <w:szCs w:val="32"/>
        </w:rPr>
        <w:t>)</w:t>
      </w:r>
      <w:r w:rsidR="007C5114" w:rsidRPr="007C5114">
        <w:rPr>
          <w:rFonts w:ascii="Arial Narrow" w:hAnsi="Arial Narrow" w:cs="Arial"/>
          <w:color w:val="333333"/>
          <w:sz w:val="32"/>
          <w:szCs w:val="32"/>
          <w:shd w:val="clear" w:color="auto" w:fill="FFFFFF"/>
        </w:rPr>
        <w:t xml:space="preserve">. </w:t>
      </w:r>
      <w:r w:rsidR="007C5114" w:rsidRPr="007C5114">
        <w:rPr>
          <w:rFonts w:ascii="Arial Narrow" w:hAnsi="Arial Narrow"/>
          <w:sz w:val="32"/>
          <w:szCs w:val="32"/>
        </w:rPr>
        <w:t>Este barranco, uno de los más salvajes de Araba, y también con mayor número de especies arbóreas, contiene un gran número de arces, que fueron introd</w:t>
      </w:r>
      <w:r w:rsidR="007C5114">
        <w:rPr>
          <w:rFonts w:ascii="Arial Narrow" w:hAnsi="Arial Narrow"/>
          <w:sz w:val="32"/>
          <w:szCs w:val="32"/>
        </w:rPr>
        <w:t>ucidos a finales del siglo XIX</w:t>
      </w:r>
      <w:r w:rsidR="00354D97" w:rsidRPr="00354D97">
        <w:rPr>
          <w:rFonts w:ascii="Arial Narrow" w:hAnsi="Arial Narrow"/>
          <w:sz w:val="32"/>
          <w:szCs w:val="32"/>
        </w:rPr>
        <w:t>. Caminaremos en todo momento por un ancho camino dejando Musitu erreka en todo momento a nuestra derecha. 20 minutos después hemos de prestar atención a un desvío a nuestra derecha. Es el desvío hacia las ruinas de Igoroin-Errota</w:t>
      </w:r>
      <w:r w:rsidR="00354D97">
        <w:rPr>
          <w:rFonts w:ascii="Arial Narrow" w:hAnsi="Arial Narrow"/>
          <w:sz w:val="32"/>
          <w:szCs w:val="32"/>
        </w:rPr>
        <w:t>.</w:t>
      </w:r>
    </w:p>
    <w:p w:rsidR="00983C75" w:rsidRDefault="00354D97" w:rsidP="00E84E6C">
      <w:pPr>
        <w:rPr>
          <w:rFonts w:ascii="Arial Narrow" w:hAnsi="Arial Narrow"/>
          <w:bCs/>
          <w:sz w:val="32"/>
          <w:szCs w:val="32"/>
        </w:rPr>
      </w:pPr>
      <w:r w:rsidRPr="00354D97">
        <w:rPr>
          <w:rFonts w:ascii="Arial Narrow" w:hAnsi="Arial Narrow"/>
          <w:b/>
          <w:bCs/>
          <w:sz w:val="32"/>
          <w:szCs w:val="32"/>
        </w:rPr>
        <w:lastRenderedPageBreak/>
        <w:t>Igoroin-Errota</w:t>
      </w:r>
      <w:r>
        <w:rPr>
          <w:rFonts w:ascii="Arial Narrow" w:hAnsi="Arial Narrow"/>
          <w:b/>
          <w:bCs/>
          <w:sz w:val="32"/>
          <w:szCs w:val="32"/>
        </w:rPr>
        <w:t xml:space="preserve"> (790 m)</w:t>
      </w:r>
      <w:r w:rsidR="007C5114">
        <w:rPr>
          <w:rFonts w:ascii="Arial Narrow" w:hAnsi="Arial Narrow"/>
          <w:b/>
          <w:bCs/>
          <w:sz w:val="32"/>
          <w:szCs w:val="32"/>
        </w:rPr>
        <w:t xml:space="preserve">. </w:t>
      </w:r>
      <w:r w:rsidRPr="00354D97">
        <w:rPr>
          <w:rFonts w:ascii="Arial Narrow" w:hAnsi="Arial Narrow"/>
          <w:sz w:val="32"/>
          <w:szCs w:val="32"/>
        </w:rPr>
        <w:t>Un hito de piedras indica el desvío a Igoroin-Errota. En apenas unos metros el sendero nos deja en la orilla de Musitu erreka. En frente encontramos los restos de un viejo molino. Tras la visita a Igoroin-Errota regresamos de nuevo al camino. Poco después el camino se transforma en sendero. Éste empieza a ganar altura dejando el cauce de Musitu erreka abajo y a nuestra derecha, llevándonos hasta la cabecera del barranco. Poco antes disfrutaremos de una pequeña cascada. A los veinte minutos del molino el sendero se une a otro trasversal.</w:t>
      </w:r>
      <w:r>
        <w:rPr>
          <w:rFonts w:ascii="Arial Narrow" w:hAnsi="Arial Narrow"/>
          <w:sz w:val="32"/>
          <w:szCs w:val="32"/>
        </w:rPr>
        <w:t xml:space="preserve"> </w:t>
      </w:r>
      <w:r w:rsidRPr="00354D97">
        <w:rPr>
          <w:rFonts w:ascii="Arial Narrow" w:hAnsi="Arial Narrow"/>
          <w:sz w:val="32"/>
          <w:szCs w:val="32"/>
        </w:rPr>
        <w:t>Si seguimos a la derecha llegaríamos a Erroitegi. Lo que hacemos es seguir a nuestra izquierda hasta llegar en apenas cuatro minutos al final del barranco, junto a una cascada. Encontramos aquí una bonita oquedad que permite cruzar por detrás de la cascada. Así que seguimos a nuestra izquierda por detrás de la cascada para retomar el sendero que nos eleva a la parte superior del barranco en apenas cinco minutos. Ya en la parte superior seguimos a nuestra derecha, dirección NE, siguiendo una senda. Ya en zona despejada apreciamos una pista parcelaria de tierra h</w:t>
      </w:r>
      <w:r w:rsidR="00983C75">
        <w:rPr>
          <w:rFonts w:ascii="Arial Narrow" w:hAnsi="Arial Narrow"/>
          <w:sz w:val="32"/>
          <w:szCs w:val="32"/>
        </w:rPr>
        <w:t xml:space="preserve">acia la que nos dirigimos. Sin dejar las marcas del PR llegamos a la </w:t>
      </w:r>
      <w:r w:rsidR="00983C75" w:rsidRPr="00983C75">
        <w:rPr>
          <w:rFonts w:ascii="Arial Narrow" w:hAnsi="Arial Narrow"/>
          <w:sz w:val="32"/>
          <w:szCs w:val="32"/>
        </w:rPr>
        <w:t>carretera que une Roitegui</w:t>
      </w:r>
      <w:r w:rsidR="00983C75">
        <w:rPr>
          <w:rFonts w:ascii="Arial Narrow" w:hAnsi="Arial Narrow"/>
          <w:sz w:val="32"/>
          <w:szCs w:val="32"/>
        </w:rPr>
        <w:t>/Erroitegi y Onr</w:t>
      </w:r>
      <w:r w:rsidR="00983C75" w:rsidRPr="00983C75">
        <w:rPr>
          <w:rFonts w:ascii="Arial Narrow" w:hAnsi="Arial Narrow"/>
          <w:sz w:val="32"/>
          <w:szCs w:val="32"/>
        </w:rPr>
        <w:t>aita</w:t>
      </w:r>
      <w:r w:rsidR="00983C75">
        <w:rPr>
          <w:rFonts w:ascii="Arial Narrow" w:hAnsi="Arial Narrow"/>
          <w:sz w:val="32"/>
          <w:szCs w:val="32"/>
        </w:rPr>
        <w:t>/Erroeta</w:t>
      </w:r>
      <w:r w:rsidR="00983C75" w:rsidRPr="00983C75">
        <w:rPr>
          <w:rFonts w:ascii="Arial Narrow" w:hAnsi="Arial Narrow"/>
          <w:sz w:val="32"/>
          <w:szCs w:val="32"/>
        </w:rPr>
        <w:t>.</w:t>
      </w:r>
      <w:r w:rsidR="00983C75">
        <w:rPr>
          <w:rFonts w:ascii="Arial Narrow" w:hAnsi="Arial Narrow"/>
          <w:sz w:val="32"/>
          <w:szCs w:val="32"/>
        </w:rPr>
        <w:t xml:space="preserve"> Giramos a la dcha</w:t>
      </w:r>
      <w:r w:rsidR="0081623C">
        <w:rPr>
          <w:rFonts w:ascii="Arial Narrow" w:hAnsi="Arial Narrow"/>
          <w:sz w:val="32"/>
          <w:szCs w:val="32"/>
        </w:rPr>
        <w:t>…</w:t>
      </w:r>
      <w:r w:rsidR="00983C75">
        <w:rPr>
          <w:rFonts w:ascii="Arial Narrow" w:hAnsi="Arial Narrow"/>
          <w:sz w:val="32"/>
          <w:szCs w:val="32"/>
        </w:rPr>
        <w:t xml:space="preserve"> hacia el cercano pueblo de Erroitegi (945 m) </w:t>
      </w:r>
      <w:r w:rsidR="00983C75" w:rsidRPr="00983C75">
        <w:rPr>
          <w:rFonts w:ascii="Arial Narrow" w:hAnsi="Arial Narrow"/>
          <w:bCs/>
          <w:sz w:val="32"/>
          <w:szCs w:val="32"/>
        </w:rPr>
        <w:t>el seg</w:t>
      </w:r>
      <w:r w:rsidR="00983C75">
        <w:rPr>
          <w:rFonts w:ascii="Arial Narrow" w:hAnsi="Arial Narrow"/>
          <w:bCs/>
          <w:sz w:val="32"/>
          <w:szCs w:val="32"/>
        </w:rPr>
        <w:t xml:space="preserve">undo pueblo más elevado de Araba. Tras dejar atrás la iglesia y un </w:t>
      </w:r>
      <w:r w:rsidR="00983C75" w:rsidRPr="00983C75">
        <w:rPr>
          <w:rFonts w:ascii="Arial Narrow" w:hAnsi="Arial Narrow"/>
          <w:bCs/>
          <w:sz w:val="32"/>
          <w:szCs w:val="32"/>
        </w:rPr>
        <w:t>zona de los juegos i</w:t>
      </w:r>
      <w:r w:rsidR="0081623C">
        <w:rPr>
          <w:rFonts w:ascii="Arial Narrow" w:hAnsi="Arial Narrow"/>
          <w:bCs/>
          <w:sz w:val="32"/>
          <w:szCs w:val="32"/>
        </w:rPr>
        <w:t>nfantiles, que está a la salida</w:t>
      </w:r>
      <w:r w:rsidR="00983C75" w:rsidRPr="00983C75">
        <w:rPr>
          <w:rFonts w:ascii="Arial Narrow" w:hAnsi="Arial Narrow"/>
          <w:bCs/>
          <w:sz w:val="32"/>
          <w:szCs w:val="32"/>
        </w:rPr>
        <w:t xml:space="preserve"> del pueblo, salimos a la carretera y caminamos por ella</w:t>
      </w:r>
      <w:r w:rsidR="0081623C">
        <w:rPr>
          <w:rFonts w:ascii="Arial Narrow" w:hAnsi="Arial Narrow"/>
          <w:bCs/>
          <w:sz w:val="32"/>
          <w:szCs w:val="32"/>
        </w:rPr>
        <w:t xml:space="preserve"> a la derecha dirección Maeztu </w:t>
      </w:r>
      <w:r w:rsidR="0081623C">
        <w:rPr>
          <w:rFonts w:ascii="Arial Narrow" w:hAnsi="Arial Narrow"/>
          <w:bCs/>
          <w:iCs/>
          <w:sz w:val="32"/>
          <w:szCs w:val="32"/>
        </w:rPr>
        <w:t>d</w:t>
      </w:r>
      <w:r w:rsidR="00983C75" w:rsidRPr="0081623C">
        <w:rPr>
          <w:rFonts w:ascii="Arial Narrow" w:hAnsi="Arial Narrow"/>
          <w:bCs/>
          <w:iCs/>
          <w:sz w:val="32"/>
          <w:szCs w:val="32"/>
        </w:rPr>
        <w:t>ch</w:t>
      </w:r>
      <w:r w:rsidR="0081623C">
        <w:rPr>
          <w:rFonts w:ascii="Arial Narrow" w:hAnsi="Arial Narrow"/>
          <w:bCs/>
          <w:iCs/>
          <w:sz w:val="32"/>
          <w:szCs w:val="32"/>
        </w:rPr>
        <w:t>a…</w:t>
      </w:r>
      <w:r w:rsidR="00983C75" w:rsidRPr="00983C75">
        <w:rPr>
          <w:rFonts w:ascii="Arial Narrow" w:hAnsi="Arial Narrow"/>
          <w:bCs/>
          <w:sz w:val="32"/>
          <w:szCs w:val="32"/>
        </w:rPr>
        <w:t xml:space="preserve"> Caminamos por la A-2128 poco más de 300 metros cuando, al terminar una curva a la derecha observamos a nuestra izquierda un camino</w:t>
      </w:r>
      <w:r w:rsidR="00983C75">
        <w:rPr>
          <w:rFonts w:ascii="Arial Narrow" w:hAnsi="Arial Narrow"/>
          <w:b/>
          <w:bCs/>
          <w:sz w:val="32"/>
          <w:szCs w:val="32"/>
        </w:rPr>
        <w:t>.</w:t>
      </w:r>
      <w:r w:rsidR="0081623C">
        <w:rPr>
          <w:rFonts w:ascii="Arial Narrow" w:hAnsi="Arial Narrow"/>
          <w:b/>
          <w:bCs/>
          <w:sz w:val="32"/>
          <w:szCs w:val="32"/>
        </w:rPr>
        <w:t xml:space="preserve"> </w:t>
      </w:r>
      <w:r w:rsidR="00983C75" w:rsidRPr="00983C75">
        <w:rPr>
          <w:rFonts w:ascii="Arial Narrow" w:hAnsi="Arial Narrow"/>
          <w:bCs/>
          <w:sz w:val="32"/>
          <w:szCs w:val="32"/>
        </w:rPr>
        <w:t>Abandonamos pues la carretera y tomamos este camino que asciende hacia el bosque. Nada más tomar este camino vemos como éste se bifurca. Seguimos el que asciende por nuestra derecha (</w:t>
      </w:r>
      <w:r w:rsidR="00983C75" w:rsidRPr="00983C75">
        <w:rPr>
          <w:rFonts w:ascii="Arial Narrow" w:hAnsi="Arial Narrow"/>
          <w:bCs/>
          <w:iCs/>
          <w:sz w:val="32"/>
          <w:szCs w:val="32"/>
        </w:rPr>
        <w:t>Poste PR-A</w:t>
      </w:r>
      <w:r w:rsidR="0081623C">
        <w:rPr>
          <w:rFonts w:ascii="Arial Narrow" w:hAnsi="Arial Narrow"/>
          <w:bCs/>
          <w:iCs/>
          <w:sz w:val="32"/>
          <w:szCs w:val="32"/>
        </w:rPr>
        <w:t xml:space="preserve"> </w:t>
      </w:r>
      <w:r w:rsidR="00983C75" w:rsidRPr="00983C75">
        <w:rPr>
          <w:rFonts w:ascii="Arial Narrow" w:hAnsi="Arial Narrow"/>
          <w:bCs/>
          <w:iCs/>
          <w:sz w:val="32"/>
          <w:szCs w:val="32"/>
        </w:rPr>
        <w:t>61</w:t>
      </w:r>
      <w:r w:rsidR="00983C75" w:rsidRPr="00983C75">
        <w:rPr>
          <w:rFonts w:ascii="Arial Narrow" w:hAnsi="Arial Narrow"/>
          <w:bCs/>
          <w:sz w:val="32"/>
          <w:szCs w:val="32"/>
        </w:rPr>
        <w:t>). El camino, a veces sendero, está muy marcado y bien balizado con las marcas de PR (</w:t>
      </w:r>
      <w:r w:rsidR="00983C75" w:rsidRPr="00983C75">
        <w:rPr>
          <w:rFonts w:ascii="Arial Narrow" w:hAnsi="Arial Narrow"/>
          <w:bCs/>
          <w:iCs/>
          <w:sz w:val="32"/>
          <w:szCs w:val="32"/>
        </w:rPr>
        <w:t>Blanco y Amarillo</w:t>
      </w:r>
      <w:r w:rsidR="00983C75" w:rsidRPr="00983C75">
        <w:rPr>
          <w:rFonts w:ascii="Arial Narrow" w:hAnsi="Arial Narrow"/>
          <w:bCs/>
          <w:sz w:val="32"/>
          <w:szCs w:val="32"/>
        </w:rPr>
        <w:t>). Cinco minutos después salimos a zona despejada. Seguimos el marcado sendero y los hitos de piedras que jalonan estos prados del altiplano de la Montaña Alavesa. Dos minutos después llegamos a un paso de alambrada.</w:t>
      </w:r>
      <w:r w:rsidR="00983C75">
        <w:rPr>
          <w:rFonts w:ascii="Arial Narrow" w:hAnsi="Arial Narrow"/>
          <w:bCs/>
          <w:sz w:val="32"/>
          <w:szCs w:val="32"/>
        </w:rPr>
        <w:t xml:space="preserve"> </w:t>
      </w:r>
      <w:r w:rsidR="00983C75" w:rsidRPr="00983C75">
        <w:rPr>
          <w:rFonts w:ascii="Arial Narrow" w:hAnsi="Arial Narrow"/>
          <w:bCs/>
          <w:sz w:val="32"/>
          <w:szCs w:val="32"/>
        </w:rPr>
        <w:t>Se cruza y avanzamos un poco oblicuo a la derecha por el verde prado sin sendero definido siguiendo unos hitos de piedra hasta que el sendero se bifurca. Seguimos por el camino de la derecha. Poco después pasamos una langa. Seguimos el sendero hasta localizar una alambrada junto a un corral. Se cruza la alambrada y veremos un poste direccional.</w:t>
      </w:r>
      <w:r w:rsidR="00983C75" w:rsidRPr="00983C75">
        <w:rPr>
          <w:rFonts w:ascii="Arial Narrow" w:hAnsi="Arial Narrow"/>
          <w:b/>
          <w:bCs/>
          <w:sz w:val="32"/>
          <w:szCs w:val="32"/>
        </w:rPr>
        <w:t> </w:t>
      </w:r>
      <w:r w:rsidR="00983C75" w:rsidRPr="00983C75">
        <w:rPr>
          <w:rFonts w:ascii="Arial Narrow" w:hAnsi="Arial Narrow"/>
          <w:bCs/>
          <w:sz w:val="32"/>
          <w:szCs w:val="32"/>
        </w:rPr>
        <w:t>Si se sigue a la derecha bajaríamos al pueblo de Sabando. Continuamos a la izquierda. Un poste indica la dirección a Abitigarra. El camino no siempre es muy claro pero, aunque débil, hay trazas de sendero y rodadas de vehículos sobre el manto herboso que nos ayuda a seguir la ruta. También localizaremos algún que otro poste de BTT. Seguimos la rodada que bordea un hayedo sin llegar a entrar en él para volver a salir a zona de amplios prados. Poco después hemos de cruzar un portón metálico. Aquí seguimos lo que parece una vaguada y tomamos como referencia la cercana cota del vértice geodésico a donde llegamos sin dificultad. La buena visibilidad permite tomar el camino que más nos guste, por eso no es bueno acceder a este monte con niebla o mala visibilidad. Es fácil desorientarse.</w:t>
      </w:r>
    </w:p>
    <w:p w:rsidR="0081623C" w:rsidRDefault="0081623C" w:rsidP="00E84E6C">
      <w:pPr>
        <w:rPr>
          <w:rFonts w:ascii="Arial Narrow" w:hAnsi="Arial Narrow"/>
          <w:sz w:val="32"/>
          <w:szCs w:val="32"/>
        </w:rPr>
      </w:pPr>
      <w:r w:rsidRPr="0081623C">
        <w:rPr>
          <w:rFonts w:ascii="Arial Narrow" w:hAnsi="Arial Narrow"/>
          <w:sz w:val="32"/>
          <w:szCs w:val="32"/>
        </w:rPr>
        <w:t xml:space="preserve">Aprovechamos esta cota para disfrutar del amplio panorama de la zona sur de Araba. Tras la visita seguimos nuestro camino sin entrar en el hayedo que dejaremos a nuestra derecha </w:t>
      </w:r>
      <w:r>
        <w:rPr>
          <w:rFonts w:ascii="Arial Narrow" w:hAnsi="Arial Narrow"/>
          <w:sz w:val="32"/>
          <w:szCs w:val="32"/>
        </w:rPr>
        <w:t xml:space="preserve">hasta llegar a un poste de BTT. </w:t>
      </w:r>
      <w:r w:rsidRPr="0081623C">
        <w:rPr>
          <w:rFonts w:ascii="Arial Narrow" w:hAnsi="Arial Narrow"/>
          <w:sz w:val="32"/>
          <w:szCs w:val="32"/>
        </w:rPr>
        <w:t xml:space="preserve">Aquí lo seguimos a nuestra derecha y nos internamos en el </w:t>
      </w:r>
      <w:r w:rsidRPr="0081623C">
        <w:rPr>
          <w:rFonts w:ascii="Arial Narrow" w:hAnsi="Arial Narrow"/>
          <w:sz w:val="32"/>
          <w:szCs w:val="32"/>
        </w:rPr>
        <w:lastRenderedPageBreak/>
        <w:t>hayedo hasta llegar a una alambrada que vamos a seguir a nuestra izquierda,</w:t>
      </w:r>
      <w:r>
        <w:rPr>
          <w:rFonts w:ascii="Arial Narrow" w:hAnsi="Arial Narrow"/>
          <w:sz w:val="32"/>
          <w:szCs w:val="32"/>
        </w:rPr>
        <w:t xml:space="preserve"> dejando ésta a nuestra derecha. </w:t>
      </w:r>
      <w:r w:rsidRPr="0081623C">
        <w:rPr>
          <w:rFonts w:ascii="Arial Narrow" w:hAnsi="Arial Narrow"/>
          <w:sz w:val="32"/>
          <w:szCs w:val="32"/>
        </w:rPr>
        <w:t>Seguimos la alambrada y al llegar a lo que parece la zona más elevada del monte nos fijaremos en un paso/escala de alambrada. Tras la alambrada</w:t>
      </w:r>
      <w:r w:rsidR="00366363">
        <w:rPr>
          <w:rFonts w:ascii="Arial Narrow" w:hAnsi="Arial Narrow"/>
          <w:sz w:val="32"/>
          <w:szCs w:val="32"/>
        </w:rPr>
        <w:t xml:space="preserve"> se esconde el buzón de la cima, </w:t>
      </w:r>
      <w:r w:rsidR="00366363" w:rsidRPr="00366363">
        <w:rPr>
          <w:rFonts w:ascii="Arial Narrow" w:hAnsi="Arial Narrow"/>
          <w:sz w:val="32"/>
          <w:szCs w:val="32"/>
        </w:rPr>
        <w:t>un hito de piedras que indica la cima</w:t>
      </w:r>
      <w:r w:rsidR="00366363">
        <w:rPr>
          <w:rFonts w:ascii="Arial Narrow" w:hAnsi="Arial Narrow"/>
          <w:sz w:val="32"/>
          <w:szCs w:val="32"/>
        </w:rPr>
        <w:t xml:space="preserve"> del Abitigarra (1.169 m).</w:t>
      </w:r>
    </w:p>
    <w:p w:rsidR="00C43AA9" w:rsidRDefault="00366363" w:rsidP="00E84E6C">
      <w:pPr>
        <w:rPr>
          <w:rFonts w:ascii="Arial Narrow" w:hAnsi="Arial Narrow"/>
          <w:sz w:val="32"/>
          <w:szCs w:val="32"/>
        </w:rPr>
      </w:pPr>
      <w:r w:rsidRPr="00366363">
        <w:rPr>
          <w:rFonts w:ascii="Arial Narrow" w:hAnsi="Arial Narrow"/>
          <w:b/>
          <w:sz w:val="32"/>
          <w:szCs w:val="32"/>
        </w:rPr>
        <w:t>Abitigarra (1.169 m)</w:t>
      </w:r>
      <w:r>
        <w:rPr>
          <w:rFonts w:ascii="Arial Narrow" w:hAnsi="Arial Narrow"/>
          <w:sz w:val="32"/>
          <w:szCs w:val="32"/>
        </w:rPr>
        <w:t>.</w:t>
      </w:r>
      <w:r w:rsidRPr="00366363">
        <w:rPr>
          <w:rFonts w:ascii="Arial Narrow" w:hAnsi="Arial Narrow"/>
          <w:sz w:val="32"/>
          <w:szCs w:val="32"/>
        </w:rPr>
        <w:t xml:space="preserve"> </w:t>
      </w:r>
      <w:r w:rsidR="0081623C" w:rsidRPr="0081623C">
        <w:rPr>
          <w:rFonts w:ascii="Arial Narrow" w:hAnsi="Arial Narrow"/>
          <w:sz w:val="32"/>
          <w:szCs w:val="32"/>
        </w:rPr>
        <w:t>Como se verá el hayedo cubre la cima así que la panorámica es casi nula. Dejamos la cima y volvemos a pasar al otro lado de la alambrada para seguir el camino que traíamos. En suave descenso recorremos un bello hayedo llegando a un cruce de caminos 10 minutos después. El camino de la izquierda nos llevaría a Erroitegi. En nuestro caso como queremos pasar por la ermita de Santa Teodosia vamos a ignorar este camino y seguimos de frente. Continuamos caminando por el hayedo llegando en apenas diez minutos</w:t>
      </w:r>
      <w:r w:rsidRPr="00366363">
        <w:rPr>
          <w:rFonts w:ascii="Arial Narrow" w:hAnsi="Arial Narrow"/>
          <w:sz w:val="32"/>
          <w:szCs w:val="32"/>
        </w:rPr>
        <w:t xml:space="preserve"> a la ermita y parque de Santa Teodosia, lugar muy frecuentado en verano por familias ya que cuenta con mesas y lugares donde hacer fuego.</w:t>
      </w:r>
      <w:r w:rsidR="00C43AA9">
        <w:rPr>
          <w:rFonts w:ascii="Arial Narrow" w:hAnsi="Arial Narrow"/>
          <w:sz w:val="32"/>
          <w:szCs w:val="32"/>
        </w:rPr>
        <w:t xml:space="preserve"> </w:t>
      </w:r>
      <w:r w:rsidR="00C43AA9" w:rsidRPr="00C43AA9">
        <w:rPr>
          <w:rFonts w:ascii="Arial Narrow" w:hAnsi="Arial Narrow"/>
          <w:sz w:val="32"/>
          <w:szCs w:val="32"/>
        </w:rPr>
        <w:t>Aquí hacemos un alto para comer algo y esperar al grupo de la ruta alternativa (1.045 m)</w:t>
      </w:r>
      <w:r w:rsidR="00C43AA9">
        <w:rPr>
          <w:rFonts w:ascii="Arial Narrow" w:hAnsi="Arial Narrow"/>
          <w:sz w:val="32"/>
          <w:szCs w:val="32"/>
        </w:rPr>
        <w:t>.</w:t>
      </w:r>
    </w:p>
    <w:p w:rsidR="00E33A74" w:rsidRDefault="00C43AA9" w:rsidP="00E84E6C">
      <w:pPr>
        <w:rPr>
          <w:rFonts w:ascii="Arial Narrow" w:hAnsi="Arial Narrow"/>
          <w:sz w:val="32"/>
          <w:szCs w:val="32"/>
        </w:rPr>
      </w:pPr>
      <w:r w:rsidRPr="00C43AA9">
        <w:rPr>
          <w:rFonts w:ascii="Arial Narrow" w:hAnsi="Arial Narrow"/>
          <w:b/>
          <w:sz w:val="32"/>
          <w:szCs w:val="32"/>
        </w:rPr>
        <w:t>La ermita de Santa Teodosia</w:t>
      </w:r>
      <w:r w:rsidRPr="00C43AA9">
        <w:rPr>
          <w:rFonts w:ascii="Arial Narrow" w:hAnsi="Arial Narrow"/>
          <w:sz w:val="32"/>
          <w:szCs w:val="32"/>
        </w:rPr>
        <w:t xml:space="preserve"> </w:t>
      </w:r>
      <w:r>
        <w:rPr>
          <w:rFonts w:ascii="Arial Narrow" w:hAnsi="Arial Narrow"/>
          <w:sz w:val="32"/>
          <w:szCs w:val="32"/>
        </w:rPr>
        <w:t xml:space="preserve">(1.045 m) </w:t>
      </w:r>
      <w:r w:rsidRPr="00C43AA9">
        <w:rPr>
          <w:rFonts w:ascii="Arial Narrow" w:hAnsi="Arial Narrow"/>
          <w:sz w:val="32"/>
          <w:szCs w:val="32"/>
        </w:rPr>
        <w:t>está situada en una eminencia, en lo más alto del Puerto, en privilegiada situación, teniendo a sus espaldas las altas tierras de Roitegui, en el paso del Valle de Arana e Iturrieta y desde aquí a la Llanada Alavesa y sus caminos hacia Navarra, Francia y los puertos del Cantábrico; por esto fue la ermita refugio de caminantes y peregrinos en la hospedería aneja al templo, el haber sido lugar de paso entre tierras del Ebro y el mar y su situación fronteriza con el reino navarro por otra, radi</w:t>
      </w:r>
      <w:r>
        <w:rPr>
          <w:rFonts w:ascii="Arial Narrow" w:hAnsi="Arial Narrow"/>
          <w:sz w:val="32"/>
          <w:szCs w:val="32"/>
        </w:rPr>
        <w:t>ca la importancia de ésta zona. T</w:t>
      </w:r>
      <w:r w:rsidR="00366363">
        <w:rPr>
          <w:rFonts w:ascii="Arial Narrow" w:hAnsi="Arial Narrow"/>
          <w:sz w:val="32"/>
          <w:szCs w:val="32"/>
        </w:rPr>
        <w:t xml:space="preserve">ras recuperar fuerzas y para l@s que deseen realizar una rápida ascensión al monte Txandi (1.151 m) tendrán que ir al cercano collado de </w:t>
      </w:r>
      <w:r w:rsidR="00E33A74">
        <w:rPr>
          <w:rFonts w:ascii="Arial Narrow" w:hAnsi="Arial Narrow"/>
          <w:sz w:val="32"/>
          <w:szCs w:val="32"/>
        </w:rPr>
        <w:t xml:space="preserve">Zanarri (1.043 m), </w:t>
      </w:r>
      <w:r w:rsidR="00E33A74" w:rsidRPr="00E33A74">
        <w:rPr>
          <w:rFonts w:ascii="Arial Narrow" w:hAnsi="Arial Narrow"/>
          <w:sz w:val="32"/>
          <w:szCs w:val="32"/>
        </w:rPr>
        <w:t>ubicado entre el monte Bit</w:t>
      </w:r>
      <w:r w:rsidR="00E33A74">
        <w:rPr>
          <w:rFonts w:ascii="Arial Narrow" w:hAnsi="Arial Narrow"/>
          <w:sz w:val="32"/>
          <w:szCs w:val="32"/>
        </w:rPr>
        <w:t>igarra y el propio Txandi</w:t>
      </w:r>
      <w:r w:rsidR="00E33A74" w:rsidRPr="00E33A74">
        <w:rPr>
          <w:rFonts w:ascii="Arial Narrow" w:hAnsi="Arial Narrow"/>
          <w:sz w:val="32"/>
          <w:szCs w:val="32"/>
        </w:rPr>
        <w:t>, donde está ubicada la ermita de Santa Teodosia. </w:t>
      </w:r>
      <w:r w:rsidR="00E33A74">
        <w:rPr>
          <w:rFonts w:ascii="Arial Narrow" w:hAnsi="Arial Narrow"/>
          <w:sz w:val="32"/>
          <w:szCs w:val="32"/>
        </w:rPr>
        <w:t>Primeramente, avanzamos</w:t>
      </w:r>
      <w:r w:rsidR="00E33A74" w:rsidRPr="00E33A74">
        <w:rPr>
          <w:rFonts w:ascii="Arial Narrow" w:hAnsi="Arial Narrow"/>
          <w:sz w:val="32"/>
          <w:szCs w:val="32"/>
        </w:rPr>
        <w:t xml:space="preserve"> a través de prados con algún haya dispersa y fuera de sendero, marchando paralelo a los cortados de la sierra que caen hacia el valle de Arana. Poco a poco, empieza a aparecer un tímido sendero que paralelo en todo momento a la línea de la sierra, asciende suavemente alternando tramos de hayedo con zonas herbosas, hasta alcanzar la cima secundaria de Txandi</w:t>
      </w:r>
      <w:r w:rsidR="00EC7F40">
        <w:rPr>
          <w:rFonts w:ascii="Arial Narrow" w:hAnsi="Arial Narrow"/>
          <w:sz w:val="32"/>
          <w:szCs w:val="32"/>
        </w:rPr>
        <w:t xml:space="preserve"> (1.151 m)</w:t>
      </w:r>
      <w:r w:rsidR="00E33A74" w:rsidRPr="00E33A74">
        <w:rPr>
          <w:rFonts w:ascii="Arial Narrow" w:hAnsi="Arial Narrow"/>
          <w:sz w:val="32"/>
          <w:szCs w:val="32"/>
        </w:rPr>
        <w:t>. </w:t>
      </w:r>
    </w:p>
    <w:p w:rsidR="003E66BC" w:rsidRDefault="00E33A74" w:rsidP="00E84E6C">
      <w:pPr>
        <w:rPr>
          <w:rFonts w:ascii="Arial Narrow" w:hAnsi="Arial Narrow"/>
          <w:sz w:val="32"/>
          <w:szCs w:val="32"/>
        </w:rPr>
      </w:pPr>
      <w:r>
        <w:rPr>
          <w:rFonts w:ascii="Arial Narrow" w:hAnsi="Arial Narrow"/>
          <w:sz w:val="32"/>
          <w:szCs w:val="32"/>
        </w:rPr>
        <w:t xml:space="preserve">Si se anda con fuerzas y </w:t>
      </w:r>
      <w:r w:rsidR="00EC7F40">
        <w:rPr>
          <w:rFonts w:ascii="Arial Narrow" w:hAnsi="Arial Narrow"/>
          <w:sz w:val="32"/>
          <w:szCs w:val="32"/>
        </w:rPr>
        <w:t xml:space="preserve">si </w:t>
      </w:r>
      <w:r>
        <w:rPr>
          <w:rFonts w:ascii="Arial Narrow" w:hAnsi="Arial Narrow"/>
          <w:sz w:val="32"/>
          <w:szCs w:val="32"/>
        </w:rPr>
        <w:t>la meteo nos deja</w:t>
      </w:r>
      <w:r w:rsidR="00A60F8D">
        <w:rPr>
          <w:rFonts w:ascii="Arial Narrow" w:hAnsi="Arial Narrow"/>
          <w:sz w:val="32"/>
          <w:szCs w:val="32"/>
        </w:rPr>
        <w:t>,</w:t>
      </w:r>
      <w:r>
        <w:rPr>
          <w:rFonts w:ascii="Arial Narrow" w:hAnsi="Arial Narrow"/>
          <w:sz w:val="32"/>
          <w:szCs w:val="32"/>
        </w:rPr>
        <w:t xml:space="preserve"> merece la pena seguir</w:t>
      </w:r>
      <w:r w:rsidR="00EC7F40">
        <w:rPr>
          <w:rFonts w:ascii="Arial Narrow" w:hAnsi="Arial Narrow"/>
          <w:sz w:val="32"/>
          <w:szCs w:val="32"/>
        </w:rPr>
        <w:t xml:space="preserve"> un poco más por</w:t>
      </w:r>
      <w:r>
        <w:rPr>
          <w:rFonts w:ascii="Arial Narrow" w:hAnsi="Arial Narrow"/>
          <w:sz w:val="32"/>
          <w:szCs w:val="32"/>
        </w:rPr>
        <w:t xml:space="preserve"> el cordal hasta </w:t>
      </w:r>
      <w:r w:rsidR="00A60F8D" w:rsidRPr="00A60F8D">
        <w:rPr>
          <w:rFonts w:ascii="Arial Narrow" w:hAnsi="Arial Narrow"/>
          <w:sz w:val="32"/>
          <w:szCs w:val="32"/>
        </w:rPr>
        <w:t>l</w:t>
      </w:r>
      <w:r w:rsidR="00A60F8D">
        <w:rPr>
          <w:rFonts w:ascii="Arial Narrow" w:hAnsi="Arial Narrow"/>
          <w:sz w:val="32"/>
          <w:szCs w:val="32"/>
        </w:rPr>
        <w:t>a atalaya rocosa del Kapitate (1.121 m</w:t>
      </w:r>
      <w:r w:rsidR="00A60F8D" w:rsidRPr="00A60F8D">
        <w:rPr>
          <w:rFonts w:ascii="Arial Narrow" w:hAnsi="Arial Narrow"/>
          <w:sz w:val="32"/>
          <w:szCs w:val="32"/>
        </w:rPr>
        <w:t xml:space="preserve">), desde donde se </w:t>
      </w:r>
      <w:r w:rsidR="00EC7F40">
        <w:rPr>
          <w:rFonts w:ascii="Arial Narrow" w:hAnsi="Arial Narrow"/>
          <w:sz w:val="32"/>
          <w:szCs w:val="32"/>
        </w:rPr>
        <w:t xml:space="preserve">puede </w:t>
      </w:r>
      <w:r w:rsidR="00A60F8D" w:rsidRPr="00A60F8D">
        <w:rPr>
          <w:rFonts w:ascii="Arial Narrow" w:hAnsi="Arial Narrow"/>
          <w:sz w:val="32"/>
          <w:szCs w:val="32"/>
        </w:rPr>
        <w:t>contempla</w:t>
      </w:r>
      <w:r w:rsidR="00EC7F40">
        <w:rPr>
          <w:rFonts w:ascii="Arial Narrow" w:hAnsi="Arial Narrow"/>
          <w:sz w:val="32"/>
          <w:szCs w:val="32"/>
        </w:rPr>
        <w:t>r</w:t>
      </w:r>
      <w:r w:rsidR="00A60F8D">
        <w:rPr>
          <w:rFonts w:ascii="Arial Narrow" w:hAnsi="Arial Narrow"/>
          <w:sz w:val="32"/>
          <w:szCs w:val="32"/>
        </w:rPr>
        <w:t xml:space="preserve"> una bella panorámica del </w:t>
      </w:r>
      <w:r w:rsidR="00EC7F40">
        <w:rPr>
          <w:rFonts w:ascii="Arial Narrow" w:hAnsi="Arial Narrow"/>
          <w:sz w:val="32"/>
          <w:szCs w:val="32"/>
        </w:rPr>
        <w:t xml:space="preserve">todo </w:t>
      </w:r>
      <w:r w:rsidR="00A60F8D">
        <w:rPr>
          <w:rFonts w:ascii="Arial Narrow" w:hAnsi="Arial Narrow"/>
          <w:sz w:val="32"/>
          <w:szCs w:val="32"/>
        </w:rPr>
        <w:t>valle</w:t>
      </w:r>
      <w:r w:rsidR="00EC7F40">
        <w:rPr>
          <w:rFonts w:ascii="Arial Narrow" w:hAnsi="Arial Narrow"/>
          <w:sz w:val="32"/>
          <w:szCs w:val="32"/>
        </w:rPr>
        <w:t xml:space="preserve"> de Harana</w:t>
      </w:r>
      <w:r w:rsidR="00A60F8D">
        <w:rPr>
          <w:rFonts w:ascii="Arial Narrow" w:hAnsi="Arial Narrow"/>
          <w:sz w:val="32"/>
          <w:szCs w:val="32"/>
        </w:rPr>
        <w:t xml:space="preserve">. Para ello desde la cima del Txandi descendemos </w:t>
      </w:r>
      <w:r w:rsidR="00A60F8D" w:rsidRPr="00A60F8D">
        <w:rPr>
          <w:rFonts w:ascii="Arial Narrow" w:hAnsi="Arial Narrow"/>
          <w:sz w:val="32"/>
          <w:szCs w:val="32"/>
        </w:rPr>
        <w:t>por su vertiente opuesta a través de</w:t>
      </w:r>
      <w:r w:rsidR="00A60F8D">
        <w:rPr>
          <w:rFonts w:ascii="Arial Narrow" w:hAnsi="Arial Narrow"/>
          <w:sz w:val="32"/>
          <w:szCs w:val="32"/>
        </w:rPr>
        <w:t xml:space="preserve"> un</w:t>
      </w:r>
      <w:r w:rsidR="00A60F8D" w:rsidRPr="00A60F8D">
        <w:rPr>
          <w:rFonts w:ascii="Arial Narrow" w:hAnsi="Arial Narrow"/>
          <w:sz w:val="32"/>
          <w:szCs w:val="32"/>
        </w:rPr>
        <w:t xml:space="preserve"> sendero pasando por una pequeña cota llamada Kortagaina</w:t>
      </w:r>
      <w:r w:rsidR="00A60F8D">
        <w:rPr>
          <w:rFonts w:ascii="Arial Narrow" w:hAnsi="Arial Narrow"/>
          <w:sz w:val="32"/>
          <w:szCs w:val="32"/>
        </w:rPr>
        <w:t xml:space="preserve"> (1.123 m)</w:t>
      </w:r>
      <w:r w:rsidR="00A60F8D" w:rsidRPr="00A60F8D">
        <w:rPr>
          <w:rFonts w:ascii="Arial Narrow" w:hAnsi="Arial Narrow"/>
          <w:sz w:val="32"/>
          <w:szCs w:val="32"/>
        </w:rPr>
        <w:t xml:space="preserve">, desde donde desciendo suavemente por el cordal un corto tramo, alcanzando el </w:t>
      </w:r>
      <w:r w:rsidR="00A60F8D">
        <w:rPr>
          <w:rFonts w:ascii="Arial Narrow" w:hAnsi="Arial Narrow"/>
          <w:sz w:val="32"/>
          <w:szCs w:val="32"/>
        </w:rPr>
        <w:t xml:space="preserve">collado conocido como puerto de </w:t>
      </w:r>
      <w:r w:rsidR="00A60F8D" w:rsidRPr="00A60F8D">
        <w:rPr>
          <w:rFonts w:ascii="Arial Narrow" w:hAnsi="Arial Narrow"/>
          <w:sz w:val="32"/>
          <w:szCs w:val="32"/>
        </w:rPr>
        <w:t>Alda</w:t>
      </w:r>
      <w:r w:rsidR="00A60F8D">
        <w:rPr>
          <w:rFonts w:ascii="Arial Narrow" w:hAnsi="Arial Narrow"/>
          <w:sz w:val="32"/>
          <w:szCs w:val="32"/>
        </w:rPr>
        <w:t xml:space="preserve"> (1.102 m)</w:t>
      </w:r>
      <w:r w:rsidR="00A60F8D" w:rsidRPr="00A60F8D">
        <w:rPr>
          <w:rFonts w:ascii="Arial Narrow" w:hAnsi="Arial Narrow"/>
          <w:sz w:val="32"/>
          <w:szCs w:val="32"/>
        </w:rPr>
        <w:t>.</w:t>
      </w:r>
      <w:r w:rsidR="00A60F8D" w:rsidRPr="00A60F8D">
        <w:rPr>
          <w:rFonts w:ascii="Arial" w:hAnsi="Arial" w:cs="Arial"/>
          <w:color w:val="333333"/>
          <w:sz w:val="22"/>
          <w:szCs w:val="22"/>
          <w:shd w:val="clear" w:color="auto" w:fill="FFFFFF"/>
        </w:rPr>
        <w:t xml:space="preserve"> </w:t>
      </w:r>
      <w:r w:rsidR="00A60F8D" w:rsidRPr="00A60F8D">
        <w:rPr>
          <w:rFonts w:ascii="Arial Narrow" w:hAnsi="Arial Narrow"/>
          <w:sz w:val="32"/>
          <w:szCs w:val="32"/>
        </w:rPr>
        <w:t>A partir de aquí, toca ascender a una cota sin nombre que aparece e</w:t>
      </w:r>
      <w:r w:rsidR="003E66BC">
        <w:rPr>
          <w:rFonts w:ascii="Arial Narrow" w:hAnsi="Arial Narrow"/>
          <w:sz w:val="32"/>
          <w:szCs w:val="32"/>
        </w:rPr>
        <w:t>n el cordal, para ello, continuamos</w:t>
      </w:r>
      <w:r w:rsidR="00A60F8D" w:rsidRPr="00A60F8D">
        <w:rPr>
          <w:rFonts w:ascii="Arial Narrow" w:hAnsi="Arial Narrow"/>
          <w:sz w:val="32"/>
          <w:szCs w:val="32"/>
        </w:rPr>
        <w:t xml:space="preserve"> como hasta ahora manteniendo la </w:t>
      </w:r>
      <w:r w:rsidR="003E66BC" w:rsidRPr="00A60F8D">
        <w:rPr>
          <w:rFonts w:ascii="Arial Narrow" w:hAnsi="Arial Narrow"/>
          <w:sz w:val="32"/>
          <w:szCs w:val="32"/>
        </w:rPr>
        <w:t>línea</w:t>
      </w:r>
      <w:r w:rsidR="00A60F8D" w:rsidRPr="00A60F8D">
        <w:rPr>
          <w:rFonts w:ascii="Arial Narrow" w:hAnsi="Arial Narrow"/>
          <w:sz w:val="32"/>
          <w:szCs w:val="32"/>
        </w:rPr>
        <w:t xml:space="preserve"> de la sierra y ascendiendo a esta cota hasta trasponer ésta, bajando a continuación por la vertiente opuesta, hasta alcanzar el puerto de Ullibarri</w:t>
      </w:r>
      <w:r w:rsidR="003E66BC">
        <w:rPr>
          <w:rFonts w:ascii="Arial Narrow" w:hAnsi="Arial Narrow"/>
          <w:sz w:val="32"/>
          <w:szCs w:val="32"/>
        </w:rPr>
        <w:t xml:space="preserve"> (1.087 m), continuamos</w:t>
      </w:r>
      <w:r w:rsidR="003E66BC" w:rsidRPr="003E66BC">
        <w:rPr>
          <w:rFonts w:ascii="Arial Narrow" w:hAnsi="Arial Narrow"/>
          <w:sz w:val="32"/>
          <w:szCs w:val="32"/>
        </w:rPr>
        <w:t xml:space="preserve"> por un bonito sendero ascendiendo paralelo a los cortados de la sierra, hasta alcanzar la despejada cima de Kapitate, con buzón y vértice geodésico, a pesar de ser una cima secundaría, su despejada cima ofrece buenas vistas. </w:t>
      </w:r>
    </w:p>
    <w:p w:rsidR="006A3744" w:rsidRDefault="003E66BC" w:rsidP="00E84E6C">
      <w:pPr>
        <w:rPr>
          <w:rFonts w:ascii="Arial Narrow" w:hAnsi="Arial Narrow"/>
          <w:sz w:val="32"/>
          <w:szCs w:val="32"/>
        </w:rPr>
      </w:pPr>
      <w:r>
        <w:rPr>
          <w:rFonts w:ascii="Arial Narrow" w:hAnsi="Arial Narrow"/>
          <w:sz w:val="32"/>
          <w:szCs w:val="32"/>
        </w:rPr>
        <w:t>Tras la visita tendremos que desandar lo andado hasta llegar</w:t>
      </w:r>
      <w:r w:rsidR="00EC7F40">
        <w:rPr>
          <w:rFonts w:ascii="Arial Narrow" w:hAnsi="Arial Narrow"/>
          <w:sz w:val="32"/>
          <w:szCs w:val="32"/>
        </w:rPr>
        <w:t xml:space="preserve"> de nuevo</w:t>
      </w:r>
      <w:r>
        <w:rPr>
          <w:rFonts w:ascii="Arial Narrow" w:hAnsi="Arial Narrow"/>
          <w:sz w:val="32"/>
          <w:szCs w:val="32"/>
        </w:rPr>
        <w:t xml:space="preserve"> al collado </w:t>
      </w:r>
      <w:r w:rsidRPr="003E66BC">
        <w:rPr>
          <w:rFonts w:ascii="Arial Narrow" w:hAnsi="Arial Narrow"/>
          <w:sz w:val="32"/>
          <w:szCs w:val="32"/>
        </w:rPr>
        <w:t>de Zanarri (1.043 m)</w:t>
      </w:r>
      <w:r w:rsidR="006A3744">
        <w:rPr>
          <w:rFonts w:ascii="Arial Narrow" w:hAnsi="Arial Narrow"/>
          <w:sz w:val="32"/>
          <w:szCs w:val="32"/>
        </w:rPr>
        <w:t xml:space="preserve"> donde está la ermita </w:t>
      </w:r>
      <w:r w:rsidR="006A3744" w:rsidRPr="006A3744">
        <w:rPr>
          <w:rFonts w:ascii="Arial Narrow" w:hAnsi="Arial Narrow"/>
          <w:sz w:val="32"/>
          <w:szCs w:val="32"/>
        </w:rPr>
        <w:t xml:space="preserve">de Santa Teodosia </w:t>
      </w:r>
      <w:r w:rsidR="006A3744">
        <w:rPr>
          <w:rFonts w:ascii="Arial Narrow" w:hAnsi="Arial Narrow"/>
          <w:sz w:val="32"/>
          <w:szCs w:val="32"/>
        </w:rPr>
        <w:t>y volver a troncarse con el recorrido y track original.</w:t>
      </w:r>
    </w:p>
    <w:p w:rsidR="00A22FE1" w:rsidRDefault="006A3744" w:rsidP="00A22FE1">
      <w:pPr>
        <w:rPr>
          <w:rFonts w:ascii="Arial Narrow" w:hAnsi="Arial Narrow"/>
          <w:sz w:val="32"/>
          <w:szCs w:val="32"/>
        </w:rPr>
      </w:pPr>
      <w:r>
        <w:rPr>
          <w:rFonts w:ascii="Arial Narrow" w:hAnsi="Arial Narrow"/>
          <w:sz w:val="32"/>
          <w:szCs w:val="32"/>
        </w:rPr>
        <w:lastRenderedPageBreak/>
        <w:t xml:space="preserve">Desde el collado solo nos queda descender por la carretera de acceso a la ermita y que sube desde </w:t>
      </w:r>
      <w:r w:rsidRPr="006A3744">
        <w:rPr>
          <w:rFonts w:ascii="Arial Narrow" w:hAnsi="Arial Narrow"/>
          <w:sz w:val="32"/>
          <w:szCs w:val="32"/>
        </w:rPr>
        <w:t>San Vicente de Arana/Done Bikendi Harana</w:t>
      </w:r>
      <w:r w:rsidR="00EC7F40">
        <w:rPr>
          <w:rFonts w:ascii="Arial Narrow" w:hAnsi="Arial Narrow"/>
          <w:sz w:val="32"/>
          <w:szCs w:val="32"/>
        </w:rPr>
        <w:t>, punto este donde daremos por terminada las dos rutas</w:t>
      </w:r>
      <w:r w:rsidR="00A22FE1">
        <w:rPr>
          <w:rFonts w:ascii="Arial Narrow" w:hAnsi="Arial Narrow"/>
          <w:sz w:val="32"/>
          <w:szCs w:val="32"/>
        </w:rPr>
        <w:t xml:space="preserve"> montañeras</w:t>
      </w:r>
      <w:r w:rsidR="00EC7F40">
        <w:rPr>
          <w:rFonts w:ascii="Arial Narrow" w:hAnsi="Arial Narrow"/>
          <w:sz w:val="32"/>
          <w:szCs w:val="32"/>
        </w:rPr>
        <w:t>.</w:t>
      </w:r>
    </w:p>
    <w:p w:rsidR="00A22FE1" w:rsidRDefault="00A22FE1" w:rsidP="00A22FE1">
      <w:pPr>
        <w:rPr>
          <w:rFonts w:ascii="Arial Narrow" w:hAnsi="Arial Narrow"/>
          <w:sz w:val="32"/>
          <w:szCs w:val="32"/>
        </w:rPr>
      </w:pPr>
      <w:r>
        <w:rPr>
          <w:rFonts w:ascii="Arial Narrow" w:hAnsi="Arial Narrow"/>
          <w:sz w:val="32"/>
          <w:szCs w:val="32"/>
        </w:rPr>
        <w:t>======================================================================</w:t>
      </w:r>
    </w:p>
    <w:p w:rsidR="00A22FE1" w:rsidRPr="00F94101" w:rsidRDefault="00A22FE1" w:rsidP="005D0A18">
      <w:pPr>
        <w:rPr>
          <w:rFonts w:ascii="Arial Narrow" w:hAnsi="Arial Narrow" w:cs="Arial"/>
          <w:bCs/>
          <w:color w:val="000000"/>
          <w:kern w:val="0"/>
          <w:sz w:val="32"/>
          <w:szCs w:val="32"/>
          <w:lang w:eastAsia="es-ES"/>
        </w:rPr>
      </w:pPr>
      <w:r w:rsidRPr="00A22FE1">
        <w:rPr>
          <w:rFonts w:ascii="Arial Narrow" w:hAnsi="Arial Narrow" w:cs="Arial"/>
          <w:bCs/>
          <w:color w:val="000000"/>
          <w:kern w:val="0"/>
          <w:sz w:val="32"/>
          <w:szCs w:val="32"/>
          <w:lang w:eastAsia="es-ES"/>
        </w:rPr>
        <w:t>La ermita de Santa Teodosia está situada en el paso entre el Valle de Arana, justo encima del pueblo de San Vicente de Arana, y las sierras de Iturrieta y Entzia. Es el puerto hoy llamado de Santa Teodosia, pero que en la documentación antigua, como indica Micaela Portilla, aparece como Zanarri. También existe, marcando antiguos caminos, un bello crucero de piedra del siglo XVI, más un dolmen situado donde se encontraba la anterior ermita de Santa Teodosia Zarra ('Santa Teodosia la vieja').</w:t>
      </w:r>
    </w:p>
    <w:p w:rsidR="005D0A18" w:rsidRPr="005D0A18" w:rsidRDefault="005D0A18" w:rsidP="005D0A18">
      <w:pPr>
        <w:rPr>
          <w:rFonts w:ascii="Arial Narrow" w:hAnsi="Arial Narrow" w:cs="Arial"/>
          <w:b/>
          <w:bCs/>
          <w:color w:val="000000"/>
          <w:kern w:val="0"/>
          <w:sz w:val="42"/>
          <w:szCs w:val="42"/>
          <w:lang w:val="es-ES_tradnl" w:eastAsia="es-ES"/>
        </w:rPr>
        <w:sectPr w:rsidR="005D0A18" w:rsidRPr="005D0A18" w:rsidSect="00BA447C">
          <w:type w:val="continuous"/>
          <w:pgSz w:w="11906" w:h="16838"/>
          <w:pgMar w:top="567" w:right="567" w:bottom="720" w:left="567" w:header="720" w:footer="720" w:gutter="0"/>
          <w:cols w:space="720"/>
          <w:docGrid w:linePitch="360"/>
        </w:sectPr>
      </w:pPr>
      <w:r w:rsidRPr="005D0A18">
        <w:rPr>
          <w:rFonts w:ascii="Arial Narrow" w:hAnsi="Arial Narrow" w:cs="Arial"/>
          <w:b/>
          <w:bCs/>
          <w:color w:val="000000"/>
          <w:kern w:val="0"/>
          <w:sz w:val="42"/>
          <w:szCs w:val="42"/>
          <w:lang w:eastAsia="es-ES"/>
        </w:rPr>
        <w:t>Ibilibidea /</w:t>
      </w:r>
      <w:r w:rsidRPr="005D0A18">
        <w:rPr>
          <w:rFonts w:ascii="Arial Narrow" w:hAnsi="Arial Narrow" w:cs="Arial"/>
          <w:bCs/>
          <w:color w:val="000000"/>
          <w:kern w:val="0"/>
          <w:sz w:val="42"/>
          <w:szCs w:val="42"/>
          <w:lang w:eastAsia="es-ES"/>
        </w:rPr>
        <w:t xml:space="preserve"> </w:t>
      </w:r>
      <w:r w:rsidRPr="005D0A18">
        <w:rPr>
          <w:rFonts w:ascii="Arial Narrow" w:hAnsi="Arial Narrow" w:cs="Arial"/>
          <w:b/>
          <w:bCs/>
          <w:color w:val="000000"/>
          <w:kern w:val="0"/>
          <w:sz w:val="42"/>
          <w:szCs w:val="42"/>
          <w:lang w:val="es-ES_tradnl" w:eastAsia="es-ES"/>
        </w:rPr>
        <w:t>Fitxa Teknikoa:</w:t>
      </w:r>
      <w:r w:rsidRPr="005D0A18">
        <w:rPr>
          <w:rFonts w:ascii="Arial Narrow" w:hAnsi="Arial Narrow" w:cs="Arial"/>
          <w:b/>
          <w:bCs/>
          <w:color w:val="000000"/>
          <w:kern w:val="0"/>
          <w:sz w:val="42"/>
          <w:szCs w:val="42"/>
          <w:lang w:eastAsia="es-ES"/>
        </w:rPr>
        <w:t xml:space="preserve"> </w:t>
      </w:r>
    </w:p>
    <w:p w:rsidR="005D0A18" w:rsidRPr="005D0A18" w:rsidRDefault="005D0A18" w:rsidP="005D0A18">
      <w:pPr>
        <w:numPr>
          <w:ilvl w:val="0"/>
          <w:numId w:val="7"/>
        </w:numPr>
        <w:rPr>
          <w:rFonts w:ascii="Arial Narrow" w:hAnsi="Arial Narrow" w:cs="Arial"/>
          <w:bCs/>
          <w:color w:val="000000"/>
          <w:kern w:val="0"/>
          <w:sz w:val="27"/>
          <w:szCs w:val="27"/>
          <w:lang w:eastAsia="es-ES"/>
        </w:rPr>
      </w:pPr>
      <w:r w:rsidRPr="005D0A18">
        <w:rPr>
          <w:rFonts w:ascii="Arial Narrow" w:hAnsi="Arial Narrow" w:cs="Arial"/>
          <w:bCs/>
          <w:color w:val="000000"/>
          <w:kern w:val="0"/>
          <w:sz w:val="27"/>
          <w:szCs w:val="27"/>
          <w:lang w:eastAsia="es-ES"/>
        </w:rPr>
        <w:lastRenderedPageBreak/>
        <w:t xml:space="preserve">Distancias: </w:t>
      </w:r>
      <w:r w:rsidRPr="005D0A18">
        <w:rPr>
          <w:rFonts w:ascii="Arial Narrow" w:hAnsi="Arial Narrow" w:cs="Arial"/>
          <w:b/>
          <w:bCs/>
          <w:color w:val="000000"/>
          <w:kern w:val="0"/>
          <w:sz w:val="27"/>
          <w:szCs w:val="27"/>
          <w:lang w:eastAsia="es-ES"/>
        </w:rPr>
        <w:t>1</w:t>
      </w:r>
      <w:r w:rsidR="00FE581F">
        <w:rPr>
          <w:rFonts w:ascii="Arial Narrow" w:hAnsi="Arial Narrow" w:cs="Arial"/>
          <w:b/>
          <w:bCs/>
          <w:color w:val="000000"/>
          <w:kern w:val="0"/>
          <w:sz w:val="27"/>
          <w:szCs w:val="27"/>
          <w:lang w:eastAsia="es-ES"/>
        </w:rPr>
        <w:t>3</w:t>
      </w:r>
      <w:r w:rsidRPr="005D0A18">
        <w:rPr>
          <w:rFonts w:ascii="Arial Narrow" w:hAnsi="Arial Narrow" w:cs="Arial"/>
          <w:bCs/>
          <w:color w:val="000000"/>
          <w:kern w:val="0"/>
          <w:sz w:val="27"/>
          <w:szCs w:val="27"/>
          <w:lang w:eastAsia="es-ES"/>
        </w:rPr>
        <w:t xml:space="preserve"> km </w:t>
      </w:r>
      <w:r w:rsidRPr="005D0A18">
        <w:rPr>
          <w:rFonts w:ascii="Arial Narrow" w:hAnsi="Arial Narrow" w:cs="Arial"/>
          <w:b/>
          <w:bCs/>
          <w:color w:val="FF0000"/>
          <w:kern w:val="0"/>
          <w:sz w:val="27"/>
          <w:szCs w:val="27"/>
          <w:lang w:eastAsia="es-ES"/>
        </w:rPr>
        <w:t>(Facil)</w:t>
      </w:r>
    </w:p>
    <w:p w:rsidR="005D0A18" w:rsidRPr="005D0A18" w:rsidRDefault="00F11582" w:rsidP="005D0A18">
      <w:pPr>
        <w:numPr>
          <w:ilvl w:val="0"/>
          <w:numId w:val="7"/>
        </w:numPr>
        <w:rPr>
          <w:rFonts w:ascii="Arial Narrow" w:hAnsi="Arial Narrow" w:cs="Arial"/>
          <w:bCs/>
          <w:color w:val="000000"/>
          <w:kern w:val="0"/>
          <w:sz w:val="27"/>
          <w:szCs w:val="27"/>
          <w:lang w:eastAsia="es-ES"/>
        </w:rPr>
      </w:pPr>
      <w:hyperlink r:id="rId9" w:history="1">
        <w:r w:rsidR="005D0A18" w:rsidRPr="002256C8">
          <w:rPr>
            <w:rStyle w:val="Hipervnculo"/>
            <w:rFonts w:ascii="Arial Narrow" w:hAnsi="Arial Narrow" w:cs="Arial"/>
            <w:bCs/>
            <w:kern w:val="0"/>
            <w:sz w:val="27"/>
            <w:szCs w:val="27"/>
            <w:u w:val="none"/>
            <w:lang w:eastAsia="es-ES"/>
          </w:rPr>
          <w:t>Tipo de Actividad</w:t>
        </w:r>
      </w:hyperlink>
      <w:r w:rsidR="005D0A18" w:rsidRPr="005D0A18">
        <w:rPr>
          <w:rFonts w:ascii="Arial Narrow" w:hAnsi="Arial Narrow" w:cs="Arial"/>
          <w:bCs/>
          <w:color w:val="000000"/>
          <w:kern w:val="0"/>
          <w:sz w:val="27"/>
          <w:szCs w:val="27"/>
          <w:lang w:eastAsia="es-ES"/>
        </w:rPr>
        <w:t>: </w:t>
      </w:r>
      <w:r w:rsidR="005D0A18" w:rsidRPr="005D0A18">
        <w:rPr>
          <w:rFonts w:ascii="Arial Narrow" w:hAnsi="Arial Narrow" w:cs="Arial"/>
          <w:b/>
          <w:bCs/>
          <w:color w:val="000000"/>
          <w:kern w:val="0"/>
          <w:sz w:val="27"/>
          <w:szCs w:val="27"/>
          <w:lang w:eastAsia="es-ES"/>
        </w:rPr>
        <w:t>Senderismo</w:t>
      </w:r>
    </w:p>
    <w:p w:rsidR="005D0A18" w:rsidRDefault="005D0A18" w:rsidP="005D0A18">
      <w:pPr>
        <w:numPr>
          <w:ilvl w:val="0"/>
          <w:numId w:val="7"/>
        </w:numPr>
        <w:rPr>
          <w:rFonts w:ascii="Arial Narrow" w:hAnsi="Arial Narrow" w:cs="Arial"/>
          <w:bCs/>
          <w:color w:val="000000"/>
          <w:kern w:val="0"/>
          <w:sz w:val="27"/>
          <w:szCs w:val="27"/>
          <w:lang w:eastAsia="es-ES"/>
        </w:rPr>
      </w:pPr>
      <w:r w:rsidRPr="005D0A18">
        <w:rPr>
          <w:rFonts w:ascii="Arial Narrow" w:hAnsi="Arial Narrow" w:cs="Arial"/>
          <w:bCs/>
          <w:color w:val="000000"/>
          <w:kern w:val="0"/>
          <w:sz w:val="27"/>
          <w:szCs w:val="27"/>
          <w:lang w:eastAsia="es-ES"/>
        </w:rPr>
        <w:t xml:space="preserve">Situación: </w:t>
      </w:r>
      <w:r w:rsidR="00FE581F">
        <w:rPr>
          <w:rFonts w:ascii="Arial Narrow" w:hAnsi="Arial Narrow" w:cs="Arial"/>
          <w:bCs/>
          <w:color w:val="000000"/>
          <w:kern w:val="0"/>
          <w:sz w:val="27"/>
          <w:szCs w:val="27"/>
          <w:lang w:eastAsia="es-ES"/>
        </w:rPr>
        <w:t>Montes de Iturrieta (Araba)</w:t>
      </w:r>
    </w:p>
    <w:p w:rsidR="009C6AF2" w:rsidRDefault="009C6AF2" w:rsidP="005D0A18">
      <w:pPr>
        <w:numPr>
          <w:ilvl w:val="0"/>
          <w:numId w:val="7"/>
        </w:numPr>
        <w:rPr>
          <w:rFonts w:ascii="Arial Narrow" w:hAnsi="Arial Narrow" w:cs="Arial"/>
          <w:bCs/>
          <w:color w:val="000000"/>
          <w:kern w:val="0"/>
          <w:sz w:val="27"/>
          <w:szCs w:val="27"/>
          <w:lang w:eastAsia="es-ES"/>
        </w:rPr>
      </w:pPr>
      <w:r>
        <w:rPr>
          <w:rFonts w:ascii="Arial Narrow" w:hAnsi="Arial Narrow" w:cs="Arial"/>
          <w:bCs/>
          <w:color w:val="000000"/>
          <w:kern w:val="0"/>
          <w:sz w:val="27"/>
          <w:szCs w:val="27"/>
          <w:lang w:eastAsia="es-ES"/>
        </w:rPr>
        <w:t>Salida: Cicujano</w:t>
      </w:r>
    </w:p>
    <w:p w:rsidR="009C6AF2" w:rsidRPr="005D0A18" w:rsidRDefault="009C6AF2" w:rsidP="005D0A18">
      <w:pPr>
        <w:numPr>
          <w:ilvl w:val="0"/>
          <w:numId w:val="7"/>
        </w:numPr>
        <w:rPr>
          <w:rFonts w:ascii="Arial Narrow" w:hAnsi="Arial Narrow" w:cs="Arial"/>
          <w:bCs/>
          <w:color w:val="000000"/>
          <w:kern w:val="0"/>
          <w:sz w:val="27"/>
          <w:szCs w:val="27"/>
          <w:lang w:eastAsia="es-ES"/>
        </w:rPr>
      </w:pPr>
      <w:r>
        <w:rPr>
          <w:rFonts w:ascii="Arial Narrow" w:hAnsi="Arial Narrow" w:cs="Arial"/>
          <w:bCs/>
          <w:color w:val="000000"/>
          <w:kern w:val="0"/>
          <w:sz w:val="27"/>
          <w:szCs w:val="27"/>
          <w:lang w:eastAsia="es-ES"/>
        </w:rPr>
        <w:t>Llegada: San Vicente de Arana</w:t>
      </w:r>
    </w:p>
    <w:p w:rsidR="005D0A18" w:rsidRPr="005D0A18" w:rsidRDefault="005D0A18" w:rsidP="005D0A18">
      <w:pPr>
        <w:numPr>
          <w:ilvl w:val="0"/>
          <w:numId w:val="7"/>
        </w:numPr>
        <w:rPr>
          <w:rFonts w:ascii="Arial Narrow" w:hAnsi="Arial Narrow" w:cs="Arial"/>
          <w:bCs/>
          <w:color w:val="000000"/>
          <w:kern w:val="0"/>
          <w:sz w:val="27"/>
          <w:szCs w:val="27"/>
          <w:lang w:eastAsia="es-ES"/>
        </w:rPr>
      </w:pPr>
      <w:r w:rsidRPr="005D0A18">
        <w:rPr>
          <w:rFonts w:ascii="Arial Narrow" w:hAnsi="Arial Narrow" w:cs="Arial"/>
          <w:bCs/>
          <w:color w:val="000000"/>
          <w:kern w:val="0"/>
          <w:sz w:val="27"/>
          <w:szCs w:val="27"/>
          <w:lang w:eastAsia="es-ES"/>
        </w:rPr>
        <w:t xml:space="preserve">Tiempo: </w:t>
      </w:r>
      <w:r>
        <w:rPr>
          <w:rFonts w:ascii="Arial Narrow" w:hAnsi="Arial Narrow" w:cs="Arial"/>
          <w:b/>
          <w:bCs/>
          <w:color w:val="000000"/>
          <w:kern w:val="0"/>
          <w:sz w:val="27"/>
          <w:szCs w:val="27"/>
          <w:lang w:eastAsia="es-ES"/>
        </w:rPr>
        <w:t>4</w:t>
      </w:r>
      <w:r w:rsidR="00FE581F">
        <w:rPr>
          <w:rFonts w:ascii="Arial Narrow" w:hAnsi="Arial Narrow" w:cs="Arial"/>
          <w:b/>
          <w:bCs/>
          <w:color w:val="000000"/>
          <w:kern w:val="0"/>
          <w:sz w:val="27"/>
          <w:szCs w:val="27"/>
          <w:lang w:eastAsia="es-ES"/>
        </w:rPr>
        <w:t>,30</w:t>
      </w:r>
      <w:r w:rsidRPr="005D0A18">
        <w:rPr>
          <w:rFonts w:ascii="Arial Narrow" w:hAnsi="Arial Narrow" w:cs="Arial"/>
          <w:b/>
          <w:bCs/>
          <w:color w:val="000000"/>
          <w:kern w:val="0"/>
          <w:sz w:val="27"/>
          <w:szCs w:val="27"/>
          <w:lang w:eastAsia="es-ES"/>
        </w:rPr>
        <w:t xml:space="preserve"> h </w:t>
      </w:r>
      <w:r w:rsidRPr="005D0A18">
        <w:rPr>
          <w:rFonts w:ascii="Arial Narrow" w:hAnsi="Arial Narrow" w:cs="Arial"/>
          <w:bCs/>
          <w:color w:val="000000"/>
          <w:kern w:val="0"/>
          <w:sz w:val="27"/>
          <w:szCs w:val="27"/>
          <w:lang w:eastAsia="es-ES"/>
        </w:rPr>
        <w:t>recorrido sin descansos</w:t>
      </w:r>
    </w:p>
    <w:p w:rsidR="005D0A18" w:rsidRPr="005D0A18" w:rsidRDefault="005D0A18" w:rsidP="005D0A18">
      <w:pPr>
        <w:numPr>
          <w:ilvl w:val="0"/>
          <w:numId w:val="7"/>
        </w:numPr>
        <w:rPr>
          <w:rFonts w:ascii="Arial Narrow" w:hAnsi="Arial Narrow" w:cs="Arial"/>
          <w:bCs/>
          <w:color w:val="000000"/>
          <w:kern w:val="0"/>
          <w:sz w:val="27"/>
          <w:szCs w:val="27"/>
          <w:lang w:eastAsia="es-ES"/>
        </w:rPr>
      </w:pPr>
      <w:r w:rsidRPr="005D0A18">
        <w:rPr>
          <w:rFonts w:ascii="Arial Narrow" w:hAnsi="Arial Narrow" w:cs="Arial"/>
          <w:bCs/>
          <w:color w:val="000000"/>
          <w:kern w:val="0"/>
          <w:sz w:val="27"/>
          <w:szCs w:val="27"/>
          <w:lang w:eastAsia="es-ES"/>
        </w:rPr>
        <w:t xml:space="preserve">Subida acumulada: </w:t>
      </w:r>
      <w:r w:rsidR="00FE581F">
        <w:rPr>
          <w:rFonts w:ascii="Arial Narrow" w:hAnsi="Arial Narrow" w:cs="Arial"/>
          <w:b/>
          <w:bCs/>
          <w:color w:val="000000"/>
          <w:kern w:val="0"/>
          <w:sz w:val="27"/>
          <w:szCs w:val="27"/>
          <w:lang w:eastAsia="es-ES"/>
        </w:rPr>
        <w:t>4</w:t>
      </w:r>
      <w:r w:rsidRPr="005D0A18">
        <w:rPr>
          <w:rFonts w:ascii="Arial Narrow" w:hAnsi="Arial Narrow" w:cs="Arial"/>
          <w:b/>
          <w:bCs/>
          <w:color w:val="000000"/>
          <w:kern w:val="0"/>
          <w:sz w:val="27"/>
          <w:szCs w:val="27"/>
          <w:lang w:eastAsia="es-ES"/>
        </w:rPr>
        <w:t>50</w:t>
      </w:r>
      <w:r w:rsidRPr="005D0A18">
        <w:rPr>
          <w:rFonts w:ascii="Arial Narrow" w:hAnsi="Arial Narrow" w:cs="Arial"/>
          <w:bCs/>
          <w:color w:val="000000"/>
          <w:kern w:val="0"/>
          <w:sz w:val="27"/>
          <w:szCs w:val="27"/>
          <w:lang w:eastAsia="es-ES"/>
        </w:rPr>
        <w:t xml:space="preserve"> m </w:t>
      </w:r>
    </w:p>
    <w:p w:rsidR="005D0A18" w:rsidRPr="005D0A18" w:rsidRDefault="005D0A18" w:rsidP="005D0A18">
      <w:pPr>
        <w:numPr>
          <w:ilvl w:val="0"/>
          <w:numId w:val="7"/>
        </w:numPr>
        <w:rPr>
          <w:rFonts w:ascii="Arial Narrow" w:hAnsi="Arial Narrow" w:cs="Arial"/>
          <w:bCs/>
          <w:color w:val="000000"/>
          <w:kern w:val="0"/>
          <w:sz w:val="27"/>
          <w:szCs w:val="27"/>
          <w:lang w:eastAsia="es-ES"/>
        </w:rPr>
      </w:pPr>
      <w:r w:rsidRPr="005D0A18">
        <w:rPr>
          <w:rFonts w:ascii="Arial Narrow" w:hAnsi="Arial Narrow" w:cs="Arial"/>
          <w:bCs/>
          <w:color w:val="000000"/>
          <w:kern w:val="0"/>
          <w:sz w:val="27"/>
          <w:szCs w:val="27"/>
          <w:lang w:eastAsia="es-ES"/>
        </w:rPr>
        <w:t xml:space="preserve">Desnivel: </w:t>
      </w:r>
      <w:r w:rsidR="00FE581F">
        <w:rPr>
          <w:rFonts w:ascii="Arial Narrow" w:hAnsi="Arial Narrow" w:cs="Arial"/>
          <w:b/>
          <w:bCs/>
          <w:color w:val="000000"/>
          <w:kern w:val="0"/>
          <w:sz w:val="27"/>
          <w:szCs w:val="27"/>
          <w:lang w:eastAsia="es-ES"/>
        </w:rPr>
        <w:t>300</w:t>
      </w:r>
      <w:r w:rsidRPr="005D0A18">
        <w:rPr>
          <w:rFonts w:ascii="Arial Narrow" w:hAnsi="Arial Narrow" w:cs="Arial"/>
          <w:bCs/>
          <w:color w:val="000000"/>
          <w:kern w:val="0"/>
          <w:sz w:val="27"/>
          <w:szCs w:val="27"/>
          <w:lang w:eastAsia="es-ES"/>
        </w:rPr>
        <w:t xml:space="preserve"> m </w:t>
      </w:r>
    </w:p>
    <w:p w:rsidR="005D0A18" w:rsidRPr="005D0A18" w:rsidRDefault="005D0A18" w:rsidP="005D0A18">
      <w:pPr>
        <w:numPr>
          <w:ilvl w:val="0"/>
          <w:numId w:val="7"/>
        </w:numPr>
        <w:rPr>
          <w:rFonts w:ascii="Arial Narrow" w:hAnsi="Arial Narrow" w:cs="Arial"/>
          <w:bCs/>
          <w:color w:val="000000"/>
          <w:kern w:val="0"/>
          <w:sz w:val="27"/>
          <w:szCs w:val="27"/>
          <w:lang w:eastAsia="es-ES"/>
        </w:rPr>
      </w:pPr>
      <w:r w:rsidRPr="005D0A18">
        <w:rPr>
          <w:rFonts w:ascii="Arial Narrow" w:hAnsi="Arial Narrow" w:cs="Arial"/>
          <w:bCs/>
          <w:color w:val="000000"/>
          <w:kern w:val="0"/>
          <w:sz w:val="27"/>
          <w:szCs w:val="27"/>
          <w:lang w:eastAsia="es-ES"/>
        </w:rPr>
        <w:t xml:space="preserve">Dificultad: </w:t>
      </w:r>
      <w:r w:rsidRPr="005D0A18">
        <w:rPr>
          <w:rFonts w:ascii="Arial Narrow" w:hAnsi="Arial Narrow" w:cs="Arial"/>
          <w:b/>
          <w:bCs/>
          <w:color w:val="000000"/>
          <w:kern w:val="0"/>
          <w:sz w:val="27"/>
          <w:szCs w:val="27"/>
          <w:lang w:eastAsia="es-ES"/>
        </w:rPr>
        <w:t>BAJA</w:t>
      </w:r>
    </w:p>
    <w:p w:rsidR="005D0A18" w:rsidRPr="005D0A18" w:rsidRDefault="005D0A18" w:rsidP="005D0A18">
      <w:pPr>
        <w:numPr>
          <w:ilvl w:val="0"/>
          <w:numId w:val="7"/>
        </w:numPr>
        <w:rPr>
          <w:rFonts w:ascii="Arial Narrow" w:hAnsi="Arial Narrow" w:cs="Arial"/>
          <w:bCs/>
          <w:color w:val="000000"/>
          <w:kern w:val="0"/>
          <w:sz w:val="27"/>
          <w:szCs w:val="27"/>
          <w:lang w:eastAsia="es-ES"/>
        </w:rPr>
      </w:pPr>
      <w:r w:rsidRPr="005D0A18">
        <w:rPr>
          <w:rFonts w:ascii="Arial Narrow" w:hAnsi="Arial Narrow" w:cs="Arial"/>
          <w:bCs/>
          <w:color w:val="000000"/>
          <w:kern w:val="0"/>
          <w:sz w:val="27"/>
          <w:szCs w:val="27"/>
          <w:lang w:eastAsia="es-ES"/>
        </w:rPr>
        <w:t xml:space="preserve">Esfuerzo: </w:t>
      </w:r>
      <w:r w:rsidR="00FE581F">
        <w:rPr>
          <w:rFonts w:ascii="Arial Narrow" w:hAnsi="Arial Narrow" w:cs="Arial"/>
          <w:b/>
          <w:bCs/>
          <w:color w:val="000000"/>
          <w:kern w:val="0"/>
          <w:sz w:val="27"/>
          <w:szCs w:val="27"/>
          <w:lang w:eastAsia="es-ES"/>
        </w:rPr>
        <w:t>BAJO</w:t>
      </w:r>
      <w:r w:rsidRPr="005D0A18">
        <w:rPr>
          <w:rFonts w:ascii="Arial Narrow" w:hAnsi="Arial Narrow" w:cs="Arial"/>
          <w:b/>
          <w:bCs/>
          <w:color w:val="000000"/>
          <w:kern w:val="0"/>
          <w:sz w:val="27"/>
          <w:szCs w:val="27"/>
          <w:lang w:eastAsia="es-ES"/>
        </w:rPr>
        <w:t xml:space="preserve"> </w:t>
      </w:r>
    </w:p>
    <w:p w:rsidR="005D0A18" w:rsidRPr="005D0A18" w:rsidRDefault="005D0A18" w:rsidP="005D0A18">
      <w:pPr>
        <w:numPr>
          <w:ilvl w:val="0"/>
          <w:numId w:val="7"/>
        </w:numPr>
        <w:rPr>
          <w:rFonts w:ascii="Arial Narrow" w:hAnsi="Arial Narrow" w:cs="Arial"/>
          <w:bCs/>
          <w:color w:val="000000"/>
          <w:kern w:val="0"/>
          <w:sz w:val="27"/>
          <w:szCs w:val="27"/>
          <w:lang w:eastAsia="es-ES"/>
        </w:rPr>
      </w:pPr>
      <w:r w:rsidRPr="005D0A18">
        <w:rPr>
          <w:rFonts w:ascii="Arial Narrow" w:hAnsi="Arial Narrow" w:cs="Arial"/>
          <w:bCs/>
          <w:color w:val="000000"/>
          <w:kern w:val="0"/>
          <w:sz w:val="27"/>
          <w:szCs w:val="27"/>
          <w:lang w:eastAsia="es-ES"/>
        </w:rPr>
        <w:t xml:space="preserve">Riesgo: </w:t>
      </w:r>
      <w:r w:rsidRPr="005D0A18">
        <w:rPr>
          <w:rFonts w:ascii="Arial Narrow" w:hAnsi="Arial Narrow" w:cs="Arial"/>
          <w:b/>
          <w:bCs/>
          <w:color w:val="000000"/>
          <w:kern w:val="0"/>
          <w:sz w:val="27"/>
          <w:szCs w:val="27"/>
          <w:lang w:eastAsia="es-ES"/>
        </w:rPr>
        <w:t xml:space="preserve">BAJO </w:t>
      </w:r>
    </w:p>
    <w:p w:rsidR="005D0A18" w:rsidRDefault="005D0A18" w:rsidP="005D0A18">
      <w:pPr>
        <w:numPr>
          <w:ilvl w:val="0"/>
          <w:numId w:val="7"/>
        </w:numPr>
        <w:rPr>
          <w:rFonts w:ascii="Arial Narrow" w:hAnsi="Arial Narrow" w:cs="Arial"/>
          <w:bCs/>
          <w:color w:val="000000"/>
          <w:kern w:val="0"/>
          <w:sz w:val="27"/>
          <w:szCs w:val="27"/>
          <w:lang w:eastAsia="es-ES"/>
        </w:rPr>
      </w:pPr>
      <w:r w:rsidRPr="005D0A18">
        <w:rPr>
          <w:rFonts w:ascii="Arial Narrow" w:hAnsi="Arial Narrow" w:cs="Arial"/>
          <w:bCs/>
          <w:color w:val="000000"/>
          <w:kern w:val="0"/>
          <w:sz w:val="27"/>
          <w:szCs w:val="27"/>
          <w:lang w:eastAsia="es-ES"/>
        </w:rPr>
        <w:t>Cimas:</w:t>
      </w:r>
      <w:r>
        <w:rPr>
          <w:rFonts w:ascii="Arial Narrow" w:hAnsi="Arial Narrow" w:cs="Arial"/>
          <w:bCs/>
          <w:color w:val="000000"/>
          <w:kern w:val="0"/>
          <w:sz w:val="27"/>
          <w:szCs w:val="27"/>
          <w:lang w:eastAsia="es-ES"/>
        </w:rPr>
        <w:t xml:space="preserve"> Ninguna</w:t>
      </w:r>
    </w:p>
    <w:p w:rsidR="005D0A18" w:rsidRDefault="005D0A18" w:rsidP="005D0A18">
      <w:pPr>
        <w:numPr>
          <w:ilvl w:val="0"/>
          <w:numId w:val="7"/>
        </w:numPr>
        <w:rPr>
          <w:rFonts w:ascii="Arial Narrow" w:hAnsi="Arial Narrow" w:cs="Arial"/>
          <w:bCs/>
          <w:color w:val="000000"/>
          <w:kern w:val="0"/>
          <w:sz w:val="27"/>
          <w:szCs w:val="27"/>
          <w:lang w:eastAsia="es-ES"/>
        </w:rPr>
      </w:pPr>
      <w:r>
        <w:rPr>
          <w:rFonts w:ascii="Arial Narrow" w:hAnsi="Arial Narrow" w:cs="Arial"/>
          <w:bCs/>
          <w:color w:val="000000"/>
          <w:kern w:val="0"/>
          <w:sz w:val="27"/>
          <w:szCs w:val="27"/>
          <w:lang w:eastAsia="es-ES"/>
        </w:rPr>
        <w:t>Track:</w:t>
      </w:r>
    </w:p>
    <w:p w:rsidR="005D0A18" w:rsidRDefault="005D0A18" w:rsidP="005D0A18">
      <w:pPr>
        <w:rPr>
          <w:rFonts w:ascii="Arial Narrow" w:hAnsi="Arial Narrow" w:cs="Arial"/>
          <w:bCs/>
          <w:color w:val="000000"/>
          <w:kern w:val="0"/>
          <w:sz w:val="27"/>
          <w:szCs w:val="27"/>
          <w:lang w:eastAsia="es-ES"/>
        </w:rPr>
      </w:pPr>
    </w:p>
    <w:p w:rsidR="005D0A18" w:rsidRDefault="005D0A18" w:rsidP="005D0A18">
      <w:pPr>
        <w:rPr>
          <w:rFonts w:ascii="Arial Narrow" w:hAnsi="Arial Narrow" w:cs="Arial"/>
          <w:b/>
          <w:bCs/>
          <w:color w:val="000000"/>
          <w:kern w:val="0"/>
          <w:sz w:val="32"/>
          <w:szCs w:val="32"/>
          <w:lang w:eastAsia="es-ES"/>
        </w:rPr>
      </w:pPr>
      <w:r w:rsidRPr="00C41BE7">
        <w:rPr>
          <w:rFonts w:ascii="Arial Narrow" w:hAnsi="Arial Narrow" w:cs="Arial"/>
          <w:b/>
          <w:bCs/>
          <w:color w:val="000000"/>
          <w:kern w:val="0"/>
          <w:sz w:val="32"/>
          <w:szCs w:val="32"/>
          <w:lang w:eastAsia="es-ES"/>
        </w:rPr>
        <w:t>ITINERARIO</w:t>
      </w:r>
    </w:p>
    <w:p w:rsidR="00A22FE1" w:rsidRDefault="00C41BE7" w:rsidP="00F94101">
      <w:pPr>
        <w:rPr>
          <w:rFonts w:ascii="Arial Narrow" w:hAnsi="Arial Narrow" w:cs="Arial"/>
          <w:bCs/>
          <w:color w:val="000000"/>
          <w:kern w:val="0"/>
          <w:sz w:val="32"/>
          <w:szCs w:val="32"/>
          <w:lang w:eastAsia="es-ES"/>
        </w:rPr>
      </w:pPr>
      <w:r>
        <w:rPr>
          <w:rFonts w:ascii="Arial Narrow" w:hAnsi="Arial Narrow" w:cs="Arial"/>
          <w:bCs/>
          <w:color w:val="000000"/>
          <w:kern w:val="0"/>
          <w:sz w:val="32"/>
          <w:szCs w:val="32"/>
          <w:lang w:eastAsia="es-ES"/>
        </w:rPr>
        <w:t xml:space="preserve">Para l@s interesados en </w:t>
      </w:r>
      <w:r w:rsidR="00A22FE1">
        <w:rPr>
          <w:rFonts w:ascii="Arial Narrow" w:hAnsi="Arial Narrow" w:cs="Arial"/>
          <w:bCs/>
          <w:color w:val="000000"/>
          <w:kern w:val="0"/>
          <w:sz w:val="32"/>
          <w:szCs w:val="32"/>
          <w:lang w:eastAsia="es-ES"/>
        </w:rPr>
        <w:t>esta</w:t>
      </w:r>
      <w:r>
        <w:rPr>
          <w:rFonts w:ascii="Arial Narrow" w:hAnsi="Arial Narrow" w:cs="Arial"/>
          <w:bCs/>
          <w:color w:val="000000"/>
          <w:kern w:val="0"/>
          <w:sz w:val="32"/>
          <w:szCs w:val="32"/>
          <w:lang w:eastAsia="es-ES"/>
        </w:rPr>
        <w:t xml:space="preserve"> ruta alternativa el comienzo de la misma es en el mismo punto que la ruta normal.</w:t>
      </w:r>
    </w:p>
    <w:p w:rsidR="00A22FE1" w:rsidRPr="00A22FE1" w:rsidRDefault="00A22FE1" w:rsidP="00A22FE1">
      <w:pPr>
        <w:rPr>
          <w:rFonts w:ascii="Arial Narrow" w:hAnsi="Arial Narrow" w:cs="Arial"/>
          <w:bCs/>
          <w:color w:val="000000"/>
          <w:kern w:val="0"/>
          <w:sz w:val="32"/>
          <w:szCs w:val="32"/>
          <w:lang w:eastAsia="es-ES"/>
        </w:rPr>
      </w:pPr>
      <w:r w:rsidRPr="00A22FE1">
        <w:rPr>
          <w:rFonts w:ascii="Arial Narrow" w:hAnsi="Arial Narrow" w:cs="Arial"/>
          <w:bCs/>
          <w:color w:val="000000"/>
          <w:kern w:val="0"/>
          <w:sz w:val="32"/>
          <w:szCs w:val="32"/>
          <w:lang w:eastAsia="es-ES"/>
        </w:rPr>
        <w:t>Damos comienzo en el cruce donde se encuentra la ermita de Sto. Toribio (680 m) situada en el punto kilométrico 28,5 de la carretera A-4144 que une el pueblo de Cicujano/Zekuiano y Musitu, una vez apeados del bus caminaremos en dirección E por la carretera durante un kilometro mas menos, llegados a ese punto sale a nuestra dcha… un bonito sendero balizado PR que cae al barranco del río Musitu y nos lleva directos al pequeño pueblo de Musitu (800 m) evitando así el trayecto por carretera, tras cruzar por sus calles y en concreto por la calle San Martín en dirección E, veremos marcas de PR </w:t>
      </w:r>
      <w:r w:rsidRPr="00A22FE1">
        <w:rPr>
          <w:rFonts w:ascii="Arial Narrow" w:hAnsi="Arial Narrow" w:cs="Arial"/>
          <w:bCs/>
          <w:iCs/>
          <w:color w:val="000000"/>
          <w:kern w:val="0"/>
          <w:sz w:val="32"/>
          <w:szCs w:val="32"/>
          <w:lang w:eastAsia="es-ES"/>
        </w:rPr>
        <w:t>(blanco y amarillo)</w:t>
      </w:r>
      <w:r w:rsidRPr="00A22FE1">
        <w:rPr>
          <w:rFonts w:ascii="Arial Narrow" w:hAnsi="Arial Narrow" w:cs="Arial"/>
          <w:bCs/>
          <w:color w:val="000000"/>
          <w:kern w:val="0"/>
          <w:sz w:val="32"/>
          <w:szCs w:val="32"/>
          <w:lang w:eastAsia="es-ES"/>
        </w:rPr>
        <w:t xml:space="preserve">. Pronto dejamos el asfalto para continuar por un camino de tierra. A los cuatro minutos éste se bifurca. Una cruz metálica y una figura modernista de un mendizale marcan este punto (815 m). Seguimos por la derecha. Aquí también veremos las marcas del PR que hemos de seguir durante el recorrido por el barranco de Musitu (Igoroin). Este barranco, uno de los más salvajes de Araba, y también con mayor número de especies arbóreas, contiene un gran número de arces, que fueron introducidos a finales del siglo XIX. Caminaremos en todo momento por un ancho camino dejando Musitu erreka en todo momento a nuestra derecha. </w:t>
      </w:r>
      <w:r w:rsidRPr="00A22FE1">
        <w:rPr>
          <w:rFonts w:ascii="Arial Narrow" w:hAnsi="Arial Narrow" w:cs="Arial"/>
          <w:bCs/>
          <w:color w:val="000000"/>
          <w:kern w:val="0"/>
          <w:sz w:val="32"/>
          <w:szCs w:val="32"/>
          <w:lang w:eastAsia="es-ES"/>
        </w:rPr>
        <w:lastRenderedPageBreak/>
        <w:t>20 minutos después hemos de prestar atención a un desvío a nuestra derecha. Es el desvío hacia las ruinas de Igoroin-Errota.</w:t>
      </w:r>
    </w:p>
    <w:p w:rsidR="005C4857" w:rsidRDefault="00A22FE1" w:rsidP="005C4857">
      <w:pPr>
        <w:rPr>
          <w:rFonts w:ascii="Arial Narrow" w:hAnsi="Arial Narrow" w:cs="Arial"/>
          <w:bCs/>
          <w:color w:val="000000"/>
          <w:kern w:val="0"/>
          <w:sz w:val="32"/>
          <w:szCs w:val="32"/>
          <w:lang w:eastAsia="es-ES"/>
        </w:rPr>
      </w:pPr>
      <w:r w:rsidRPr="00A22FE1">
        <w:rPr>
          <w:rFonts w:ascii="Arial Narrow" w:hAnsi="Arial Narrow" w:cs="Arial"/>
          <w:b/>
          <w:bCs/>
          <w:color w:val="000000"/>
          <w:kern w:val="0"/>
          <w:sz w:val="32"/>
          <w:szCs w:val="32"/>
          <w:lang w:eastAsia="es-ES"/>
        </w:rPr>
        <w:t xml:space="preserve">Igoroin-Errota (790 m). </w:t>
      </w:r>
      <w:r w:rsidRPr="00A22FE1">
        <w:rPr>
          <w:rFonts w:ascii="Arial Narrow" w:hAnsi="Arial Narrow" w:cs="Arial"/>
          <w:bCs/>
          <w:color w:val="000000"/>
          <w:kern w:val="0"/>
          <w:sz w:val="32"/>
          <w:szCs w:val="32"/>
          <w:lang w:eastAsia="es-ES"/>
        </w:rPr>
        <w:t>Un hito de piedras indica el desvío a Igoroin-Errota. En apenas unos metros el sendero nos deja en la orilla de Musitu erreka. En frente encontramos los restos de un viejo molino. Tras la visita a Igoroin-Errota regresamos de nuevo al camino. Poco después el camino se transforma en sendero. Éste empieza a ganar altura dejando el cauce de Musitu erreka abajo y a nuestra derecha, llevándonos hasta la cabecera del barranco. Poco antes disfrutaremos de una pequeña cascada. A los veinte minutos del molino el sendero se une a otro trasversal. Si seguimos a la derecha llegaríamos a Erroitegi. Lo que hacemos es seguir a nuestra izquierda hasta llegar en apenas cuatro minutos al final del barranco, junto a una cascada. Encontramos aquí una bonita oquedad que permite cruzar por detrás de la cascada. Así que seguimos a nuestra izquierda por detrás de la cascada para retomar el sendero que nos eleva a la parte superior del barranco en apenas cinco minutos. Ya en la parte superior seguimos a nuestra derecha, dirección NE, siguiendo una senda. Ya en zona despejada apreciamos una pista parcelaria de tierra hacia la que nos dirigimos. Sin dejar las marcas del PR llegamos a la carretera que une Roitegui/Erroitegi y Onraita/Erroeta. Giramos a la dcha… hacia el cercano pueblo de Erroitegi (945 m) el segundo pueblo más elevado de Araba. Tras dejar atrás la iglesia y un zona de los juegos infantiles, que está a la salida del pueblo,</w:t>
      </w:r>
      <w:r w:rsidR="00F22B2A">
        <w:rPr>
          <w:rFonts w:ascii="Arial Narrow" w:hAnsi="Arial Narrow" w:cs="Arial"/>
          <w:bCs/>
          <w:color w:val="000000"/>
          <w:kern w:val="0"/>
          <w:sz w:val="32"/>
          <w:szCs w:val="32"/>
          <w:lang w:eastAsia="es-ES"/>
        </w:rPr>
        <w:t xml:space="preserve"> tomamos la carretera hacia el puerto de Opacua Izq…, transcurridos apenas 100 m tomamos a la dcha… una pista ancha por la que transita el GR 282 senda del Pastoreo</w:t>
      </w:r>
      <w:r w:rsidR="005C4857">
        <w:rPr>
          <w:rFonts w:ascii="Arial Narrow" w:hAnsi="Arial Narrow" w:cs="Arial"/>
          <w:bCs/>
          <w:color w:val="000000"/>
          <w:kern w:val="0"/>
          <w:sz w:val="32"/>
          <w:szCs w:val="32"/>
          <w:lang w:eastAsia="es-ES"/>
        </w:rPr>
        <w:t xml:space="preserve"> y el PR- A61</w:t>
      </w:r>
      <w:r w:rsidR="00F22B2A">
        <w:rPr>
          <w:rFonts w:ascii="Arial Narrow" w:hAnsi="Arial Narrow" w:cs="Arial"/>
          <w:bCs/>
          <w:color w:val="000000"/>
          <w:kern w:val="0"/>
          <w:sz w:val="32"/>
          <w:szCs w:val="32"/>
          <w:lang w:eastAsia="es-ES"/>
        </w:rPr>
        <w:t>,</w:t>
      </w:r>
      <w:r w:rsidR="005C4857">
        <w:rPr>
          <w:rFonts w:ascii="Arial Narrow" w:hAnsi="Arial Narrow" w:cs="Arial"/>
          <w:bCs/>
          <w:color w:val="000000"/>
          <w:kern w:val="0"/>
          <w:sz w:val="32"/>
          <w:szCs w:val="32"/>
          <w:lang w:eastAsia="es-ES"/>
        </w:rPr>
        <w:t xml:space="preserve"> la pista ancha se tronca sendero tras cruzar una portilla,</w:t>
      </w:r>
      <w:r w:rsidR="00F22B2A">
        <w:rPr>
          <w:rFonts w:ascii="Arial Narrow" w:hAnsi="Arial Narrow" w:cs="Arial"/>
          <w:bCs/>
          <w:color w:val="000000"/>
          <w:kern w:val="0"/>
          <w:sz w:val="32"/>
          <w:szCs w:val="32"/>
          <w:lang w:eastAsia="es-ES"/>
        </w:rPr>
        <w:t xml:space="preserve"> sin dejar en ningún momento </w:t>
      </w:r>
      <w:r w:rsidR="00F22B2A" w:rsidRPr="00F22B2A">
        <w:rPr>
          <w:rFonts w:ascii="Arial Narrow" w:hAnsi="Arial Narrow" w:cs="Arial"/>
          <w:bCs/>
          <w:color w:val="000000"/>
          <w:kern w:val="0"/>
          <w:sz w:val="32"/>
          <w:szCs w:val="32"/>
          <w:lang w:eastAsia="es-ES"/>
        </w:rPr>
        <w:t>las marcas de GR</w:t>
      </w:r>
      <w:r w:rsidR="005C4857">
        <w:rPr>
          <w:rFonts w:ascii="Arial Narrow" w:hAnsi="Arial Narrow" w:cs="Arial"/>
          <w:bCs/>
          <w:color w:val="000000"/>
          <w:kern w:val="0"/>
          <w:sz w:val="32"/>
          <w:szCs w:val="32"/>
          <w:lang w:eastAsia="es-ES"/>
        </w:rPr>
        <w:t xml:space="preserve"> y PR por pistas</w:t>
      </w:r>
      <w:r w:rsidR="00F22B2A" w:rsidRPr="00F22B2A">
        <w:rPr>
          <w:rFonts w:ascii="Arial Narrow" w:hAnsi="Arial Narrow" w:cs="Arial"/>
          <w:bCs/>
          <w:color w:val="000000"/>
          <w:kern w:val="0"/>
          <w:sz w:val="32"/>
          <w:szCs w:val="32"/>
          <w:lang w:eastAsia="es-ES"/>
        </w:rPr>
        <w:t xml:space="preserve"> y caminos</w:t>
      </w:r>
      <w:r w:rsidR="005C4857">
        <w:rPr>
          <w:rFonts w:ascii="Arial Narrow" w:hAnsi="Arial Narrow" w:cs="Arial"/>
          <w:bCs/>
          <w:color w:val="000000"/>
          <w:kern w:val="0"/>
          <w:sz w:val="32"/>
          <w:szCs w:val="32"/>
          <w:lang w:eastAsia="es-ES"/>
        </w:rPr>
        <w:t xml:space="preserve"> caminaremos por los rasos</w:t>
      </w:r>
      <w:r w:rsidR="00F22B2A" w:rsidRPr="00F22B2A">
        <w:rPr>
          <w:rFonts w:ascii="Arial Narrow" w:hAnsi="Arial Narrow" w:cs="Arial"/>
          <w:bCs/>
          <w:color w:val="000000"/>
          <w:kern w:val="0"/>
          <w:sz w:val="32"/>
          <w:szCs w:val="32"/>
          <w:lang w:eastAsia="es-ES"/>
        </w:rPr>
        <w:t xml:space="preserve"> has</w:t>
      </w:r>
      <w:r w:rsidR="005C4857">
        <w:rPr>
          <w:rFonts w:ascii="Arial Narrow" w:hAnsi="Arial Narrow" w:cs="Arial"/>
          <w:bCs/>
          <w:color w:val="000000"/>
          <w:kern w:val="0"/>
          <w:sz w:val="32"/>
          <w:szCs w:val="32"/>
          <w:lang w:eastAsia="es-ES"/>
        </w:rPr>
        <w:t>ta la ermita de Santa Teodosia (1.045 m)</w:t>
      </w:r>
      <w:r w:rsidR="00F22B2A" w:rsidRPr="00F22B2A">
        <w:rPr>
          <w:rFonts w:ascii="Arial Narrow" w:hAnsi="Arial Narrow" w:cs="Arial"/>
          <w:bCs/>
          <w:color w:val="000000"/>
          <w:kern w:val="0"/>
          <w:sz w:val="32"/>
          <w:szCs w:val="32"/>
          <w:lang w:eastAsia="es-ES"/>
        </w:rPr>
        <w:t>, custodiada por grandes fresnos.</w:t>
      </w:r>
      <w:r w:rsidR="00F22B2A">
        <w:rPr>
          <w:rFonts w:ascii="Arial Narrow" w:hAnsi="Arial Narrow" w:cs="Arial"/>
          <w:bCs/>
          <w:color w:val="000000"/>
          <w:kern w:val="0"/>
          <w:sz w:val="32"/>
          <w:szCs w:val="32"/>
          <w:lang w:eastAsia="es-ES"/>
        </w:rPr>
        <w:t xml:space="preserve"> </w:t>
      </w:r>
    </w:p>
    <w:p w:rsidR="005C4857" w:rsidRPr="005C4857" w:rsidRDefault="005C4857" w:rsidP="005C4857">
      <w:pPr>
        <w:rPr>
          <w:rFonts w:ascii="Arial Narrow" w:hAnsi="Arial Narrow" w:cs="Arial"/>
          <w:bCs/>
          <w:color w:val="000000"/>
          <w:kern w:val="0"/>
          <w:sz w:val="32"/>
          <w:szCs w:val="32"/>
          <w:lang w:eastAsia="es-ES"/>
        </w:rPr>
      </w:pPr>
      <w:r w:rsidRPr="005C4857">
        <w:rPr>
          <w:rFonts w:ascii="Arial Narrow" w:hAnsi="Arial Narrow" w:cs="Arial"/>
          <w:b/>
          <w:bCs/>
          <w:color w:val="000000"/>
          <w:kern w:val="0"/>
          <w:sz w:val="32"/>
          <w:szCs w:val="32"/>
          <w:lang w:eastAsia="es-ES"/>
        </w:rPr>
        <w:t>La ermita de Santa Teodosia</w:t>
      </w:r>
      <w:r w:rsidRPr="005C4857">
        <w:rPr>
          <w:rFonts w:ascii="Arial Narrow" w:hAnsi="Arial Narrow" w:cs="Arial"/>
          <w:bCs/>
          <w:color w:val="000000"/>
          <w:kern w:val="0"/>
          <w:sz w:val="32"/>
          <w:szCs w:val="32"/>
          <w:lang w:eastAsia="es-ES"/>
        </w:rPr>
        <w:t xml:space="preserve"> (1.045 m) está situada en una eminencia, en lo más alto del Puerto, en privilegiada situación, teniendo a sus espaldas las altas tierras de Roitegui, en el paso del Valle de Arana e Iturrieta y desde aquí a la Llanada Alavesa y sus caminos hacia Navarra, Francia y los puertos del Cantábrico; por esto fue la ermita refugio de caminantes y peregrinos en la hospedería aneja al templo, el haber sido lugar de paso entre tierras del Ebro y el mar y su situación fronteriza con el reino navarro por otra, radica la importancia de ésta zona.</w:t>
      </w:r>
      <w:r>
        <w:rPr>
          <w:rFonts w:ascii="Arial Narrow" w:hAnsi="Arial Narrow" w:cs="Arial"/>
          <w:bCs/>
          <w:color w:val="000000"/>
          <w:kern w:val="0"/>
          <w:sz w:val="32"/>
          <w:szCs w:val="32"/>
          <w:lang w:eastAsia="es-ES"/>
        </w:rPr>
        <w:t xml:space="preserve"> </w:t>
      </w:r>
      <w:r w:rsidRPr="005C4857">
        <w:rPr>
          <w:rFonts w:ascii="Arial Narrow" w:hAnsi="Arial Narrow" w:cs="Arial"/>
          <w:bCs/>
          <w:color w:val="000000"/>
          <w:kern w:val="0"/>
          <w:sz w:val="32"/>
          <w:szCs w:val="32"/>
          <w:lang w:eastAsia="es-ES"/>
        </w:rPr>
        <w:t>Desde el collado</w:t>
      </w:r>
      <w:r w:rsidRPr="005C4857">
        <w:rPr>
          <w:rFonts w:ascii="Arial Narrow" w:hAnsi="Arial Narrow"/>
          <w:sz w:val="32"/>
          <w:szCs w:val="32"/>
        </w:rPr>
        <w:t xml:space="preserve"> </w:t>
      </w:r>
      <w:r w:rsidRPr="005C4857">
        <w:rPr>
          <w:rFonts w:ascii="Arial Narrow" w:hAnsi="Arial Narrow" w:cs="Arial"/>
          <w:bCs/>
          <w:color w:val="000000"/>
          <w:kern w:val="0"/>
          <w:sz w:val="32"/>
          <w:szCs w:val="32"/>
          <w:lang w:eastAsia="es-ES"/>
        </w:rPr>
        <w:t>de Zanarri (1.043 m), ubicado</w:t>
      </w:r>
      <w:r>
        <w:rPr>
          <w:rFonts w:ascii="Arial Narrow" w:hAnsi="Arial Narrow" w:cs="Arial"/>
          <w:bCs/>
          <w:color w:val="000000"/>
          <w:kern w:val="0"/>
          <w:sz w:val="32"/>
          <w:szCs w:val="32"/>
          <w:lang w:eastAsia="es-ES"/>
        </w:rPr>
        <w:t xml:space="preserve"> en las cercanías de la ermita</w:t>
      </w:r>
      <w:r w:rsidRPr="005C4857">
        <w:rPr>
          <w:rFonts w:ascii="Arial Narrow" w:hAnsi="Arial Narrow" w:cs="Arial"/>
          <w:bCs/>
          <w:color w:val="000000"/>
          <w:kern w:val="0"/>
          <w:sz w:val="32"/>
          <w:szCs w:val="32"/>
          <w:lang w:eastAsia="es-ES"/>
        </w:rPr>
        <w:t xml:space="preserve"> solo nos queda descender por la carretera de acceso a la ermita y que sube desde San Vicente de Arana/Done Bikendi Harana, punto este donde daremos por terminada las dos rutas montañeras.</w:t>
      </w:r>
    </w:p>
    <w:p w:rsidR="005C4857" w:rsidRDefault="005C4857" w:rsidP="00A22FE1">
      <w:pPr>
        <w:rPr>
          <w:rFonts w:ascii="Arial Narrow" w:hAnsi="Arial Narrow" w:cs="Arial"/>
          <w:bCs/>
          <w:color w:val="000000"/>
          <w:kern w:val="0"/>
          <w:sz w:val="32"/>
          <w:szCs w:val="32"/>
          <w:lang w:eastAsia="es-ES"/>
        </w:rPr>
      </w:pPr>
      <w:r>
        <w:rPr>
          <w:rFonts w:ascii="Arial Narrow" w:hAnsi="Arial Narrow" w:cs="Arial"/>
          <w:bCs/>
          <w:color w:val="000000"/>
          <w:kern w:val="0"/>
          <w:sz w:val="32"/>
          <w:szCs w:val="32"/>
          <w:lang w:eastAsia="es-ES"/>
        </w:rPr>
        <w:t>======================================================================</w:t>
      </w:r>
    </w:p>
    <w:p w:rsidR="00DA5F2D" w:rsidRPr="00DA5F2D" w:rsidRDefault="00DA5F2D" w:rsidP="00DA5F2D">
      <w:pPr>
        <w:rPr>
          <w:rFonts w:ascii="Arial Narrow" w:hAnsi="Arial Narrow" w:cs="Arial"/>
          <w:bCs/>
          <w:color w:val="000000"/>
          <w:kern w:val="0"/>
          <w:sz w:val="32"/>
          <w:szCs w:val="32"/>
          <w:lang w:eastAsia="es-ES"/>
        </w:rPr>
      </w:pPr>
      <w:r w:rsidRPr="00DA5F2D">
        <w:rPr>
          <w:rFonts w:ascii="Arial Narrow" w:hAnsi="Arial Narrow" w:cs="Arial"/>
          <w:bCs/>
          <w:color w:val="000000"/>
          <w:kern w:val="0"/>
          <w:sz w:val="32"/>
          <w:szCs w:val="32"/>
          <w:lang w:eastAsia="es-ES"/>
        </w:rPr>
        <w:t>La Vía Verde del Ferrocarril Vasco Navarro revive la huella de aquel tren, tan querido, que uniera Bergara con Estella pasando por Vitoria/Gasteiz. De “El Trenico” heredamos un trazado sorprendente que, en Álava y Navarra, recorre las comarcas de la Llanada Alavesa, la montaña Alavesa y Tierra Estella.</w:t>
      </w:r>
    </w:p>
    <w:p w:rsidR="00DA5F2D" w:rsidRPr="00DA5F2D" w:rsidRDefault="00DA5F2D" w:rsidP="00DA5F2D">
      <w:pPr>
        <w:rPr>
          <w:rFonts w:ascii="Arial Narrow" w:hAnsi="Arial Narrow" w:cs="Arial"/>
          <w:b/>
          <w:bCs/>
          <w:color w:val="000000"/>
          <w:kern w:val="0"/>
          <w:sz w:val="42"/>
          <w:szCs w:val="42"/>
          <w:lang w:val="es-ES_tradnl" w:eastAsia="es-ES"/>
        </w:rPr>
        <w:sectPr w:rsidR="00DA5F2D" w:rsidRPr="00DA5F2D" w:rsidSect="00BA447C">
          <w:type w:val="continuous"/>
          <w:pgSz w:w="11906" w:h="16838"/>
          <w:pgMar w:top="567" w:right="567" w:bottom="720" w:left="567" w:header="720" w:footer="720" w:gutter="0"/>
          <w:cols w:space="720"/>
          <w:docGrid w:linePitch="360"/>
        </w:sectPr>
      </w:pPr>
      <w:r w:rsidRPr="00DA5F2D">
        <w:rPr>
          <w:rFonts w:ascii="Arial Narrow" w:hAnsi="Arial Narrow" w:cs="Arial"/>
          <w:b/>
          <w:bCs/>
          <w:color w:val="000000"/>
          <w:kern w:val="0"/>
          <w:sz w:val="42"/>
          <w:szCs w:val="42"/>
          <w:lang w:eastAsia="es-ES"/>
        </w:rPr>
        <w:t>Ibilibidea /</w:t>
      </w:r>
      <w:r w:rsidRPr="00DA5F2D">
        <w:rPr>
          <w:rFonts w:ascii="Arial Narrow" w:hAnsi="Arial Narrow" w:cs="Arial"/>
          <w:bCs/>
          <w:color w:val="000000"/>
          <w:kern w:val="0"/>
          <w:sz w:val="42"/>
          <w:szCs w:val="42"/>
          <w:lang w:eastAsia="es-ES"/>
        </w:rPr>
        <w:t xml:space="preserve"> </w:t>
      </w:r>
      <w:r w:rsidRPr="00DA5F2D">
        <w:rPr>
          <w:rFonts w:ascii="Arial Narrow" w:hAnsi="Arial Narrow" w:cs="Arial"/>
          <w:b/>
          <w:bCs/>
          <w:color w:val="000000"/>
          <w:kern w:val="0"/>
          <w:sz w:val="42"/>
          <w:szCs w:val="42"/>
          <w:lang w:val="es-ES_tradnl" w:eastAsia="es-ES"/>
        </w:rPr>
        <w:t>Fitxa Teknikoa:</w:t>
      </w:r>
      <w:r w:rsidRPr="00DA5F2D">
        <w:rPr>
          <w:rFonts w:ascii="Arial Narrow" w:hAnsi="Arial Narrow" w:cs="Arial"/>
          <w:b/>
          <w:bCs/>
          <w:color w:val="000000"/>
          <w:kern w:val="0"/>
          <w:sz w:val="42"/>
          <w:szCs w:val="42"/>
          <w:lang w:eastAsia="es-ES"/>
        </w:rPr>
        <w:t xml:space="preserve"> </w:t>
      </w:r>
    </w:p>
    <w:p w:rsidR="00DA5F2D" w:rsidRPr="00DA5F2D" w:rsidRDefault="00DA5F2D" w:rsidP="00DA5F2D">
      <w:pPr>
        <w:numPr>
          <w:ilvl w:val="0"/>
          <w:numId w:val="7"/>
        </w:numPr>
        <w:rPr>
          <w:rFonts w:ascii="Arial Narrow" w:hAnsi="Arial Narrow" w:cs="Arial"/>
          <w:bCs/>
          <w:color w:val="000000"/>
          <w:kern w:val="0"/>
          <w:sz w:val="27"/>
          <w:szCs w:val="27"/>
          <w:lang w:eastAsia="es-ES"/>
        </w:rPr>
      </w:pPr>
      <w:r w:rsidRPr="00DA5F2D">
        <w:rPr>
          <w:rFonts w:ascii="Arial Narrow" w:hAnsi="Arial Narrow" w:cs="Arial"/>
          <w:bCs/>
          <w:color w:val="000000"/>
          <w:kern w:val="0"/>
          <w:sz w:val="27"/>
          <w:szCs w:val="27"/>
          <w:lang w:eastAsia="es-ES"/>
        </w:rPr>
        <w:lastRenderedPageBreak/>
        <w:t xml:space="preserve">Distancias: </w:t>
      </w:r>
      <w:r w:rsidRPr="00DA5F2D">
        <w:rPr>
          <w:rFonts w:ascii="Arial Narrow" w:hAnsi="Arial Narrow" w:cs="Arial"/>
          <w:b/>
          <w:bCs/>
          <w:color w:val="000000"/>
          <w:kern w:val="0"/>
          <w:sz w:val="27"/>
          <w:szCs w:val="27"/>
          <w:lang w:eastAsia="es-ES"/>
        </w:rPr>
        <w:t>1</w:t>
      </w:r>
      <w:r>
        <w:rPr>
          <w:rFonts w:ascii="Arial Narrow" w:hAnsi="Arial Narrow" w:cs="Arial"/>
          <w:b/>
          <w:bCs/>
          <w:color w:val="000000"/>
          <w:kern w:val="0"/>
          <w:sz w:val="27"/>
          <w:szCs w:val="27"/>
          <w:lang w:eastAsia="es-ES"/>
        </w:rPr>
        <w:t>6</w:t>
      </w:r>
      <w:r w:rsidRPr="00DA5F2D">
        <w:rPr>
          <w:rFonts w:ascii="Arial Narrow" w:hAnsi="Arial Narrow" w:cs="Arial"/>
          <w:bCs/>
          <w:color w:val="000000"/>
          <w:kern w:val="0"/>
          <w:sz w:val="27"/>
          <w:szCs w:val="27"/>
          <w:lang w:eastAsia="es-ES"/>
        </w:rPr>
        <w:t xml:space="preserve"> km </w:t>
      </w:r>
      <w:r w:rsidRPr="00DA5F2D">
        <w:rPr>
          <w:rFonts w:ascii="Arial Narrow" w:hAnsi="Arial Narrow" w:cs="Arial"/>
          <w:b/>
          <w:bCs/>
          <w:color w:val="FF0000"/>
          <w:kern w:val="0"/>
          <w:sz w:val="27"/>
          <w:szCs w:val="27"/>
          <w:lang w:eastAsia="es-ES"/>
        </w:rPr>
        <w:t>(Facil)</w:t>
      </w:r>
    </w:p>
    <w:p w:rsidR="00DA5F2D" w:rsidRPr="00DA5F2D" w:rsidRDefault="00F11582" w:rsidP="00DA5F2D">
      <w:pPr>
        <w:numPr>
          <w:ilvl w:val="0"/>
          <w:numId w:val="7"/>
        </w:numPr>
        <w:rPr>
          <w:rFonts w:ascii="Arial Narrow" w:hAnsi="Arial Narrow" w:cs="Arial"/>
          <w:bCs/>
          <w:color w:val="000000"/>
          <w:kern w:val="0"/>
          <w:sz w:val="27"/>
          <w:szCs w:val="27"/>
          <w:lang w:eastAsia="es-ES"/>
        </w:rPr>
      </w:pPr>
      <w:hyperlink r:id="rId10" w:history="1">
        <w:r w:rsidR="00DA5F2D" w:rsidRPr="002256C8">
          <w:rPr>
            <w:rStyle w:val="Hipervnculo"/>
            <w:rFonts w:ascii="Arial Narrow" w:hAnsi="Arial Narrow" w:cs="Arial"/>
            <w:bCs/>
            <w:kern w:val="0"/>
            <w:sz w:val="27"/>
            <w:szCs w:val="27"/>
            <w:u w:val="none"/>
            <w:lang w:eastAsia="es-ES"/>
          </w:rPr>
          <w:t>Tipo de Actividad</w:t>
        </w:r>
      </w:hyperlink>
      <w:r w:rsidR="00DA5F2D" w:rsidRPr="00DA5F2D">
        <w:rPr>
          <w:rFonts w:ascii="Arial Narrow" w:hAnsi="Arial Narrow" w:cs="Arial"/>
          <w:bCs/>
          <w:color w:val="000000"/>
          <w:kern w:val="0"/>
          <w:sz w:val="27"/>
          <w:szCs w:val="27"/>
          <w:lang w:eastAsia="es-ES"/>
        </w:rPr>
        <w:t>: </w:t>
      </w:r>
      <w:r w:rsidR="00DA5F2D" w:rsidRPr="00DA5F2D">
        <w:rPr>
          <w:rFonts w:ascii="Arial Narrow" w:hAnsi="Arial Narrow" w:cs="Arial"/>
          <w:b/>
          <w:bCs/>
          <w:color w:val="000000"/>
          <w:kern w:val="0"/>
          <w:sz w:val="27"/>
          <w:szCs w:val="27"/>
          <w:lang w:eastAsia="es-ES"/>
        </w:rPr>
        <w:t>Senderismo</w:t>
      </w:r>
    </w:p>
    <w:p w:rsidR="00DA5F2D" w:rsidRDefault="00DA5F2D" w:rsidP="00DA5F2D">
      <w:pPr>
        <w:numPr>
          <w:ilvl w:val="0"/>
          <w:numId w:val="7"/>
        </w:numPr>
        <w:rPr>
          <w:rFonts w:ascii="Arial Narrow" w:hAnsi="Arial Narrow" w:cs="Arial"/>
          <w:bCs/>
          <w:color w:val="000000"/>
          <w:kern w:val="0"/>
          <w:sz w:val="27"/>
          <w:szCs w:val="27"/>
          <w:lang w:eastAsia="es-ES"/>
        </w:rPr>
      </w:pPr>
      <w:r w:rsidRPr="00DA5F2D">
        <w:rPr>
          <w:rFonts w:ascii="Arial Narrow" w:hAnsi="Arial Narrow" w:cs="Arial"/>
          <w:bCs/>
          <w:color w:val="000000"/>
          <w:kern w:val="0"/>
          <w:sz w:val="27"/>
          <w:szCs w:val="27"/>
          <w:lang w:eastAsia="es-ES"/>
        </w:rPr>
        <w:lastRenderedPageBreak/>
        <w:t xml:space="preserve">Situación: </w:t>
      </w:r>
      <w:r>
        <w:rPr>
          <w:rFonts w:ascii="Arial Narrow" w:hAnsi="Arial Narrow" w:cs="Arial"/>
          <w:bCs/>
          <w:color w:val="000000"/>
          <w:kern w:val="0"/>
          <w:sz w:val="27"/>
          <w:szCs w:val="27"/>
          <w:lang w:eastAsia="es-ES"/>
        </w:rPr>
        <w:t xml:space="preserve">Llanada Alavesa </w:t>
      </w:r>
      <w:r w:rsidRPr="00DA5F2D">
        <w:rPr>
          <w:rFonts w:ascii="Arial Narrow" w:hAnsi="Arial Narrow" w:cs="Arial"/>
          <w:bCs/>
          <w:color w:val="000000"/>
          <w:kern w:val="0"/>
          <w:sz w:val="27"/>
          <w:szCs w:val="27"/>
          <w:lang w:eastAsia="es-ES"/>
        </w:rPr>
        <w:t>(Araba)</w:t>
      </w:r>
    </w:p>
    <w:p w:rsidR="009C6AF2" w:rsidRDefault="009C6AF2" w:rsidP="00DA5F2D">
      <w:pPr>
        <w:numPr>
          <w:ilvl w:val="0"/>
          <w:numId w:val="7"/>
        </w:numPr>
        <w:rPr>
          <w:rFonts w:ascii="Arial Narrow" w:hAnsi="Arial Narrow" w:cs="Arial"/>
          <w:bCs/>
          <w:color w:val="000000"/>
          <w:kern w:val="0"/>
          <w:sz w:val="27"/>
          <w:szCs w:val="27"/>
          <w:lang w:eastAsia="es-ES"/>
        </w:rPr>
      </w:pPr>
      <w:r>
        <w:rPr>
          <w:rFonts w:ascii="Arial Narrow" w:hAnsi="Arial Narrow" w:cs="Arial"/>
          <w:bCs/>
          <w:color w:val="000000"/>
          <w:kern w:val="0"/>
          <w:sz w:val="27"/>
          <w:szCs w:val="27"/>
          <w:lang w:eastAsia="es-ES"/>
        </w:rPr>
        <w:t>Salida: Cicujano</w:t>
      </w:r>
    </w:p>
    <w:p w:rsidR="009C6AF2" w:rsidRPr="00DA5F2D" w:rsidRDefault="009C6AF2" w:rsidP="00DA5F2D">
      <w:pPr>
        <w:numPr>
          <w:ilvl w:val="0"/>
          <w:numId w:val="7"/>
        </w:numPr>
        <w:rPr>
          <w:rFonts w:ascii="Arial Narrow" w:hAnsi="Arial Narrow" w:cs="Arial"/>
          <w:bCs/>
          <w:color w:val="000000"/>
          <w:kern w:val="0"/>
          <w:sz w:val="27"/>
          <w:szCs w:val="27"/>
          <w:lang w:eastAsia="es-ES"/>
        </w:rPr>
      </w:pPr>
      <w:r>
        <w:rPr>
          <w:rFonts w:ascii="Arial Narrow" w:hAnsi="Arial Narrow" w:cs="Arial"/>
          <w:bCs/>
          <w:color w:val="000000"/>
          <w:kern w:val="0"/>
          <w:sz w:val="27"/>
          <w:szCs w:val="27"/>
          <w:lang w:eastAsia="es-ES"/>
        </w:rPr>
        <w:t>Llegada: Santa Cruz de Campezo</w:t>
      </w:r>
    </w:p>
    <w:p w:rsidR="00DA5F2D" w:rsidRPr="00DA5F2D" w:rsidRDefault="00DA5F2D" w:rsidP="00DA5F2D">
      <w:pPr>
        <w:numPr>
          <w:ilvl w:val="0"/>
          <w:numId w:val="7"/>
        </w:numPr>
        <w:rPr>
          <w:rFonts w:ascii="Arial Narrow" w:hAnsi="Arial Narrow" w:cs="Arial"/>
          <w:bCs/>
          <w:color w:val="000000"/>
          <w:kern w:val="0"/>
          <w:sz w:val="27"/>
          <w:szCs w:val="27"/>
          <w:lang w:eastAsia="es-ES"/>
        </w:rPr>
      </w:pPr>
      <w:r w:rsidRPr="00DA5F2D">
        <w:rPr>
          <w:rFonts w:ascii="Arial Narrow" w:hAnsi="Arial Narrow" w:cs="Arial"/>
          <w:bCs/>
          <w:color w:val="000000"/>
          <w:kern w:val="0"/>
          <w:sz w:val="27"/>
          <w:szCs w:val="27"/>
          <w:lang w:eastAsia="es-ES"/>
        </w:rPr>
        <w:t xml:space="preserve">Tiempo: </w:t>
      </w:r>
      <w:r w:rsidRPr="00DA5F2D">
        <w:rPr>
          <w:rFonts w:ascii="Arial Narrow" w:hAnsi="Arial Narrow" w:cs="Arial"/>
          <w:b/>
          <w:bCs/>
          <w:color w:val="000000"/>
          <w:kern w:val="0"/>
          <w:sz w:val="27"/>
          <w:szCs w:val="27"/>
          <w:lang w:eastAsia="es-ES"/>
        </w:rPr>
        <w:t xml:space="preserve">4,30 h </w:t>
      </w:r>
      <w:r w:rsidRPr="00DA5F2D">
        <w:rPr>
          <w:rFonts w:ascii="Arial Narrow" w:hAnsi="Arial Narrow" w:cs="Arial"/>
          <w:bCs/>
          <w:color w:val="000000"/>
          <w:kern w:val="0"/>
          <w:sz w:val="27"/>
          <w:szCs w:val="27"/>
          <w:lang w:eastAsia="es-ES"/>
        </w:rPr>
        <w:t>recorrido sin descansos</w:t>
      </w:r>
    </w:p>
    <w:p w:rsidR="00DA5F2D" w:rsidRPr="00DA5F2D" w:rsidRDefault="00DA5F2D" w:rsidP="00DA5F2D">
      <w:pPr>
        <w:numPr>
          <w:ilvl w:val="0"/>
          <w:numId w:val="7"/>
        </w:numPr>
        <w:rPr>
          <w:rFonts w:ascii="Arial Narrow" w:hAnsi="Arial Narrow" w:cs="Arial"/>
          <w:bCs/>
          <w:color w:val="000000"/>
          <w:kern w:val="0"/>
          <w:sz w:val="27"/>
          <w:szCs w:val="27"/>
          <w:lang w:eastAsia="es-ES"/>
        </w:rPr>
      </w:pPr>
      <w:r w:rsidRPr="00DA5F2D">
        <w:rPr>
          <w:rFonts w:ascii="Arial Narrow" w:hAnsi="Arial Narrow" w:cs="Arial"/>
          <w:bCs/>
          <w:color w:val="000000"/>
          <w:kern w:val="0"/>
          <w:sz w:val="27"/>
          <w:szCs w:val="27"/>
          <w:lang w:eastAsia="es-ES"/>
        </w:rPr>
        <w:t xml:space="preserve">Subida acumulada: </w:t>
      </w:r>
      <w:r w:rsidRPr="00DA5F2D">
        <w:rPr>
          <w:rFonts w:ascii="Arial Narrow" w:hAnsi="Arial Narrow" w:cs="Arial"/>
          <w:b/>
          <w:bCs/>
          <w:color w:val="000000"/>
          <w:kern w:val="0"/>
          <w:sz w:val="27"/>
          <w:szCs w:val="27"/>
          <w:lang w:eastAsia="es-ES"/>
        </w:rPr>
        <w:t>40</w:t>
      </w:r>
      <w:r w:rsidRPr="00DA5F2D">
        <w:rPr>
          <w:rFonts w:ascii="Arial Narrow" w:hAnsi="Arial Narrow" w:cs="Arial"/>
          <w:bCs/>
          <w:color w:val="000000"/>
          <w:kern w:val="0"/>
          <w:sz w:val="27"/>
          <w:szCs w:val="27"/>
          <w:lang w:eastAsia="es-ES"/>
        </w:rPr>
        <w:t xml:space="preserve"> m </w:t>
      </w:r>
    </w:p>
    <w:p w:rsidR="00DA5F2D" w:rsidRPr="00DA5F2D" w:rsidRDefault="00DA5F2D" w:rsidP="00DA5F2D">
      <w:pPr>
        <w:numPr>
          <w:ilvl w:val="0"/>
          <w:numId w:val="7"/>
        </w:numPr>
        <w:rPr>
          <w:rFonts w:ascii="Arial Narrow" w:hAnsi="Arial Narrow" w:cs="Arial"/>
          <w:bCs/>
          <w:color w:val="000000"/>
          <w:kern w:val="0"/>
          <w:sz w:val="27"/>
          <w:szCs w:val="27"/>
          <w:lang w:eastAsia="es-ES"/>
        </w:rPr>
      </w:pPr>
      <w:r w:rsidRPr="00DA5F2D">
        <w:rPr>
          <w:rFonts w:ascii="Arial Narrow" w:hAnsi="Arial Narrow" w:cs="Arial"/>
          <w:bCs/>
          <w:color w:val="000000"/>
          <w:kern w:val="0"/>
          <w:sz w:val="27"/>
          <w:szCs w:val="27"/>
          <w:lang w:eastAsia="es-ES"/>
        </w:rPr>
        <w:t xml:space="preserve">Desnivel: </w:t>
      </w:r>
      <w:r w:rsidR="00B95EE3">
        <w:rPr>
          <w:rFonts w:ascii="Arial Narrow" w:hAnsi="Arial Narrow" w:cs="Arial"/>
          <w:b/>
          <w:bCs/>
          <w:color w:val="000000"/>
          <w:kern w:val="0"/>
          <w:sz w:val="27"/>
          <w:szCs w:val="27"/>
          <w:lang w:eastAsia="es-ES"/>
        </w:rPr>
        <w:t>15</w:t>
      </w:r>
      <w:r w:rsidRPr="00DA5F2D">
        <w:rPr>
          <w:rFonts w:ascii="Arial Narrow" w:hAnsi="Arial Narrow" w:cs="Arial"/>
          <w:b/>
          <w:bCs/>
          <w:color w:val="000000"/>
          <w:kern w:val="0"/>
          <w:sz w:val="27"/>
          <w:szCs w:val="27"/>
          <w:lang w:eastAsia="es-ES"/>
        </w:rPr>
        <w:t>0</w:t>
      </w:r>
      <w:r w:rsidRPr="00DA5F2D">
        <w:rPr>
          <w:rFonts w:ascii="Arial Narrow" w:hAnsi="Arial Narrow" w:cs="Arial"/>
          <w:bCs/>
          <w:color w:val="000000"/>
          <w:kern w:val="0"/>
          <w:sz w:val="27"/>
          <w:szCs w:val="27"/>
          <w:lang w:eastAsia="es-ES"/>
        </w:rPr>
        <w:t xml:space="preserve"> m </w:t>
      </w:r>
    </w:p>
    <w:p w:rsidR="00DA5F2D" w:rsidRPr="00DA5F2D" w:rsidRDefault="00DA5F2D" w:rsidP="00DA5F2D">
      <w:pPr>
        <w:numPr>
          <w:ilvl w:val="0"/>
          <w:numId w:val="7"/>
        </w:numPr>
        <w:rPr>
          <w:rFonts w:ascii="Arial Narrow" w:hAnsi="Arial Narrow" w:cs="Arial"/>
          <w:bCs/>
          <w:color w:val="000000"/>
          <w:kern w:val="0"/>
          <w:sz w:val="27"/>
          <w:szCs w:val="27"/>
          <w:lang w:eastAsia="es-ES"/>
        </w:rPr>
      </w:pPr>
      <w:r w:rsidRPr="00DA5F2D">
        <w:rPr>
          <w:rFonts w:ascii="Arial Narrow" w:hAnsi="Arial Narrow" w:cs="Arial"/>
          <w:bCs/>
          <w:color w:val="000000"/>
          <w:kern w:val="0"/>
          <w:sz w:val="27"/>
          <w:szCs w:val="27"/>
          <w:lang w:eastAsia="es-ES"/>
        </w:rPr>
        <w:t xml:space="preserve">Dificultad: </w:t>
      </w:r>
      <w:r w:rsidRPr="00DA5F2D">
        <w:rPr>
          <w:rFonts w:ascii="Arial Narrow" w:hAnsi="Arial Narrow" w:cs="Arial"/>
          <w:b/>
          <w:bCs/>
          <w:color w:val="000000"/>
          <w:kern w:val="0"/>
          <w:sz w:val="27"/>
          <w:szCs w:val="27"/>
          <w:lang w:eastAsia="es-ES"/>
        </w:rPr>
        <w:t>BAJA</w:t>
      </w:r>
    </w:p>
    <w:p w:rsidR="00DA5F2D" w:rsidRPr="00DA5F2D" w:rsidRDefault="00DA5F2D" w:rsidP="00DA5F2D">
      <w:pPr>
        <w:numPr>
          <w:ilvl w:val="0"/>
          <w:numId w:val="7"/>
        </w:numPr>
        <w:rPr>
          <w:rFonts w:ascii="Arial Narrow" w:hAnsi="Arial Narrow" w:cs="Arial"/>
          <w:bCs/>
          <w:color w:val="000000"/>
          <w:kern w:val="0"/>
          <w:sz w:val="27"/>
          <w:szCs w:val="27"/>
          <w:lang w:eastAsia="es-ES"/>
        </w:rPr>
      </w:pPr>
      <w:r w:rsidRPr="00DA5F2D">
        <w:rPr>
          <w:rFonts w:ascii="Arial Narrow" w:hAnsi="Arial Narrow" w:cs="Arial"/>
          <w:bCs/>
          <w:color w:val="000000"/>
          <w:kern w:val="0"/>
          <w:sz w:val="27"/>
          <w:szCs w:val="27"/>
          <w:lang w:eastAsia="es-ES"/>
        </w:rPr>
        <w:t xml:space="preserve">Esfuerzo: </w:t>
      </w:r>
      <w:r w:rsidRPr="00DA5F2D">
        <w:rPr>
          <w:rFonts w:ascii="Arial Narrow" w:hAnsi="Arial Narrow" w:cs="Arial"/>
          <w:b/>
          <w:bCs/>
          <w:color w:val="000000"/>
          <w:kern w:val="0"/>
          <w:sz w:val="27"/>
          <w:szCs w:val="27"/>
          <w:lang w:eastAsia="es-ES"/>
        </w:rPr>
        <w:t xml:space="preserve">BAJO </w:t>
      </w:r>
    </w:p>
    <w:p w:rsidR="00DA5F2D" w:rsidRPr="00DA5F2D" w:rsidRDefault="00DA5F2D" w:rsidP="00DA5F2D">
      <w:pPr>
        <w:numPr>
          <w:ilvl w:val="0"/>
          <w:numId w:val="7"/>
        </w:numPr>
        <w:rPr>
          <w:rFonts w:ascii="Arial Narrow" w:hAnsi="Arial Narrow" w:cs="Arial"/>
          <w:bCs/>
          <w:color w:val="000000"/>
          <w:kern w:val="0"/>
          <w:sz w:val="27"/>
          <w:szCs w:val="27"/>
          <w:lang w:eastAsia="es-ES"/>
        </w:rPr>
      </w:pPr>
      <w:r w:rsidRPr="00DA5F2D">
        <w:rPr>
          <w:rFonts w:ascii="Arial Narrow" w:hAnsi="Arial Narrow" w:cs="Arial"/>
          <w:bCs/>
          <w:color w:val="000000"/>
          <w:kern w:val="0"/>
          <w:sz w:val="27"/>
          <w:szCs w:val="27"/>
          <w:lang w:eastAsia="es-ES"/>
        </w:rPr>
        <w:t xml:space="preserve">Riesgo: </w:t>
      </w:r>
      <w:r w:rsidRPr="00DA5F2D">
        <w:rPr>
          <w:rFonts w:ascii="Arial Narrow" w:hAnsi="Arial Narrow" w:cs="Arial"/>
          <w:b/>
          <w:bCs/>
          <w:color w:val="000000"/>
          <w:kern w:val="0"/>
          <w:sz w:val="27"/>
          <w:szCs w:val="27"/>
          <w:lang w:eastAsia="es-ES"/>
        </w:rPr>
        <w:t xml:space="preserve">BAJO </w:t>
      </w:r>
    </w:p>
    <w:p w:rsidR="00DA5F2D" w:rsidRPr="00DA5F2D" w:rsidRDefault="00DA5F2D" w:rsidP="00DA5F2D">
      <w:pPr>
        <w:numPr>
          <w:ilvl w:val="0"/>
          <w:numId w:val="7"/>
        </w:numPr>
        <w:rPr>
          <w:rFonts w:ascii="Arial Narrow" w:hAnsi="Arial Narrow" w:cs="Arial"/>
          <w:bCs/>
          <w:color w:val="000000"/>
          <w:kern w:val="0"/>
          <w:sz w:val="27"/>
          <w:szCs w:val="27"/>
          <w:lang w:eastAsia="es-ES"/>
        </w:rPr>
      </w:pPr>
      <w:r w:rsidRPr="00DA5F2D">
        <w:rPr>
          <w:rFonts w:ascii="Arial Narrow" w:hAnsi="Arial Narrow" w:cs="Arial"/>
          <w:bCs/>
          <w:color w:val="000000"/>
          <w:kern w:val="0"/>
          <w:sz w:val="27"/>
          <w:szCs w:val="27"/>
          <w:lang w:eastAsia="es-ES"/>
        </w:rPr>
        <w:t>Cimas: Ninguna</w:t>
      </w:r>
    </w:p>
    <w:p w:rsidR="00DA5F2D" w:rsidRPr="00DA5F2D" w:rsidRDefault="00DA5F2D" w:rsidP="00DA5F2D">
      <w:pPr>
        <w:numPr>
          <w:ilvl w:val="0"/>
          <w:numId w:val="7"/>
        </w:numPr>
        <w:rPr>
          <w:rFonts w:ascii="Arial Narrow" w:hAnsi="Arial Narrow" w:cs="Arial"/>
          <w:bCs/>
          <w:color w:val="000000"/>
          <w:kern w:val="0"/>
          <w:sz w:val="27"/>
          <w:szCs w:val="27"/>
          <w:lang w:eastAsia="es-ES"/>
        </w:rPr>
      </w:pPr>
      <w:r w:rsidRPr="00DA5F2D">
        <w:rPr>
          <w:rFonts w:ascii="Arial Narrow" w:hAnsi="Arial Narrow" w:cs="Arial"/>
          <w:bCs/>
          <w:color w:val="000000"/>
          <w:kern w:val="0"/>
          <w:sz w:val="27"/>
          <w:szCs w:val="27"/>
          <w:lang w:eastAsia="es-ES"/>
        </w:rPr>
        <w:t>Track:</w:t>
      </w:r>
    </w:p>
    <w:p w:rsidR="00DA5F2D" w:rsidRPr="00DA5F2D" w:rsidRDefault="00DA5F2D" w:rsidP="00DA5F2D">
      <w:pPr>
        <w:rPr>
          <w:rFonts w:ascii="Arial Narrow" w:hAnsi="Arial Narrow" w:cs="Arial"/>
          <w:bCs/>
          <w:color w:val="000000"/>
          <w:kern w:val="0"/>
          <w:sz w:val="32"/>
          <w:szCs w:val="32"/>
          <w:lang w:eastAsia="es-ES"/>
        </w:rPr>
      </w:pPr>
    </w:p>
    <w:p w:rsidR="00DA5F2D" w:rsidRPr="00DA5F2D" w:rsidRDefault="00DA5F2D" w:rsidP="00DA5F2D">
      <w:pPr>
        <w:rPr>
          <w:rFonts w:ascii="Arial Narrow" w:hAnsi="Arial Narrow" w:cs="Arial"/>
          <w:b/>
          <w:bCs/>
          <w:color w:val="000000"/>
          <w:kern w:val="0"/>
          <w:sz w:val="32"/>
          <w:szCs w:val="32"/>
          <w:lang w:eastAsia="es-ES"/>
        </w:rPr>
      </w:pPr>
      <w:r w:rsidRPr="00DA5F2D">
        <w:rPr>
          <w:rFonts w:ascii="Arial Narrow" w:hAnsi="Arial Narrow" w:cs="Arial"/>
          <w:b/>
          <w:bCs/>
          <w:color w:val="000000"/>
          <w:kern w:val="0"/>
          <w:sz w:val="32"/>
          <w:szCs w:val="32"/>
          <w:lang w:eastAsia="es-ES"/>
        </w:rPr>
        <w:t>ITINERARIO</w:t>
      </w:r>
    </w:p>
    <w:p w:rsidR="00A22FE1" w:rsidRDefault="00DA5F2D" w:rsidP="00DA5F2D">
      <w:pPr>
        <w:rPr>
          <w:rFonts w:ascii="Arial Narrow" w:hAnsi="Arial Narrow" w:cs="Arial"/>
          <w:bCs/>
          <w:color w:val="000000"/>
          <w:kern w:val="0"/>
          <w:sz w:val="32"/>
          <w:szCs w:val="32"/>
          <w:lang w:eastAsia="es-ES"/>
        </w:rPr>
      </w:pPr>
      <w:r w:rsidRPr="00DA5F2D">
        <w:rPr>
          <w:rFonts w:ascii="Arial Narrow" w:hAnsi="Arial Narrow" w:cs="Arial"/>
          <w:bCs/>
          <w:color w:val="000000"/>
          <w:kern w:val="0"/>
          <w:sz w:val="32"/>
          <w:szCs w:val="32"/>
          <w:lang w:eastAsia="es-ES"/>
        </w:rPr>
        <w:t xml:space="preserve">Para l@s interesados en esta ruta alternativa </w:t>
      </w:r>
      <w:r w:rsidR="002256C8">
        <w:rPr>
          <w:rFonts w:ascii="Arial Narrow" w:hAnsi="Arial Narrow" w:cs="Arial"/>
          <w:bCs/>
          <w:color w:val="000000"/>
          <w:kern w:val="0"/>
          <w:sz w:val="32"/>
          <w:szCs w:val="32"/>
          <w:lang w:eastAsia="es-ES"/>
        </w:rPr>
        <w:t xml:space="preserve">de senderismo por la via verde, </w:t>
      </w:r>
      <w:r w:rsidRPr="00DA5F2D">
        <w:rPr>
          <w:rFonts w:ascii="Arial Narrow" w:hAnsi="Arial Narrow" w:cs="Arial"/>
          <w:bCs/>
          <w:color w:val="000000"/>
          <w:kern w:val="0"/>
          <w:sz w:val="32"/>
          <w:szCs w:val="32"/>
          <w:lang w:eastAsia="es-ES"/>
        </w:rPr>
        <w:t>el comienzo de la misma es en e</w:t>
      </w:r>
      <w:r w:rsidR="00B95EE3">
        <w:rPr>
          <w:rFonts w:ascii="Arial Narrow" w:hAnsi="Arial Narrow" w:cs="Arial"/>
          <w:bCs/>
          <w:color w:val="000000"/>
          <w:kern w:val="0"/>
          <w:sz w:val="32"/>
          <w:szCs w:val="32"/>
          <w:lang w:eastAsia="es-ES"/>
        </w:rPr>
        <w:t>l mismo punto que las demás rutas</w:t>
      </w:r>
      <w:r w:rsidRPr="00DA5F2D">
        <w:rPr>
          <w:rFonts w:ascii="Arial Narrow" w:hAnsi="Arial Narrow" w:cs="Arial"/>
          <w:bCs/>
          <w:color w:val="000000"/>
          <w:kern w:val="0"/>
          <w:sz w:val="32"/>
          <w:szCs w:val="32"/>
          <w:lang w:eastAsia="es-ES"/>
        </w:rPr>
        <w:t>.</w:t>
      </w:r>
    </w:p>
    <w:p w:rsidR="00325E5D" w:rsidRDefault="00B95EE3" w:rsidP="005D0A18">
      <w:pPr>
        <w:rPr>
          <w:rFonts w:ascii="Arial Narrow" w:hAnsi="Arial Narrow" w:cs="Arial"/>
          <w:bCs/>
          <w:color w:val="000000"/>
          <w:kern w:val="0"/>
          <w:sz w:val="32"/>
          <w:szCs w:val="32"/>
          <w:lang w:eastAsia="es-ES"/>
        </w:rPr>
      </w:pPr>
      <w:r w:rsidRPr="00B95EE3">
        <w:rPr>
          <w:rFonts w:ascii="Arial Narrow" w:hAnsi="Arial Narrow" w:cs="Arial"/>
          <w:bCs/>
          <w:color w:val="000000"/>
          <w:kern w:val="0"/>
          <w:sz w:val="32"/>
          <w:szCs w:val="32"/>
          <w:lang w:eastAsia="es-ES"/>
        </w:rPr>
        <w:t>Damos comienzo en el cruce donde se encuentra la ermita de Sto. Toribio (680 m) situada en el punto kilométrico 28,5 de la carretera A-4144 que une el pueblo de Cicujano/Zekuiano y Musitu</w:t>
      </w:r>
      <w:r>
        <w:rPr>
          <w:rFonts w:ascii="Arial Narrow" w:hAnsi="Arial Narrow" w:cs="Arial"/>
          <w:bCs/>
          <w:color w:val="000000"/>
          <w:kern w:val="0"/>
          <w:sz w:val="32"/>
          <w:szCs w:val="32"/>
          <w:lang w:eastAsia="es-ES"/>
        </w:rPr>
        <w:t xml:space="preserve">, desde este punto da comienzo la via verde del Ferrocarril Vasco-Navarro la cual seguiremos en todo momento hasta llegar a </w:t>
      </w:r>
      <w:r w:rsidRPr="00B95EE3">
        <w:rPr>
          <w:rFonts w:ascii="Arial Narrow" w:hAnsi="Arial Narrow" w:cs="Arial"/>
          <w:bCs/>
          <w:iCs/>
          <w:color w:val="000000"/>
          <w:kern w:val="0"/>
          <w:sz w:val="32"/>
          <w:szCs w:val="32"/>
          <w:lang w:eastAsia="es-ES"/>
        </w:rPr>
        <w:t>Santa Cruz de Campezo/Santikurutze Kanpezu</w:t>
      </w:r>
      <w:r>
        <w:rPr>
          <w:rFonts w:ascii="Arial Narrow" w:hAnsi="Arial Narrow" w:cs="Arial"/>
          <w:bCs/>
          <w:iCs/>
          <w:color w:val="000000"/>
          <w:kern w:val="0"/>
          <w:sz w:val="32"/>
          <w:szCs w:val="32"/>
          <w:lang w:eastAsia="es-ES"/>
        </w:rPr>
        <w:t xml:space="preserve"> (556 m), durante el transcurso del recorrido pasaremos por los pueblos de Maeztu (650 m), Atauri (640 m), Antoñana (590 m) y </w:t>
      </w:r>
      <w:r w:rsidRPr="00B95EE3">
        <w:rPr>
          <w:rFonts w:ascii="Arial Narrow" w:hAnsi="Arial Narrow" w:cs="Arial"/>
          <w:bCs/>
          <w:iCs/>
          <w:color w:val="000000"/>
          <w:kern w:val="0"/>
          <w:sz w:val="32"/>
          <w:szCs w:val="32"/>
          <w:lang w:eastAsia="es-ES"/>
        </w:rPr>
        <w:t>Santa Cruz de Campezo</w:t>
      </w:r>
      <w:r w:rsidR="00E81D0D">
        <w:rPr>
          <w:rFonts w:ascii="Arial Narrow" w:hAnsi="Arial Narrow" w:cs="Arial"/>
          <w:bCs/>
          <w:iCs/>
          <w:color w:val="000000"/>
          <w:kern w:val="0"/>
          <w:sz w:val="32"/>
          <w:szCs w:val="32"/>
          <w:lang w:eastAsia="es-ES"/>
        </w:rPr>
        <w:t xml:space="preserve"> (556 m), punto este</w:t>
      </w:r>
      <w:r>
        <w:rPr>
          <w:rFonts w:ascii="Arial Narrow" w:hAnsi="Arial Narrow" w:cs="Arial"/>
          <w:bCs/>
          <w:iCs/>
          <w:color w:val="000000"/>
          <w:kern w:val="0"/>
          <w:sz w:val="32"/>
          <w:szCs w:val="32"/>
          <w:lang w:eastAsia="es-ES"/>
        </w:rPr>
        <w:t xml:space="preserve"> donde nos recogerá el bus</w:t>
      </w:r>
      <w:r w:rsidR="00E81D0D">
        <w:rPr>
          <w:rFonts w:ascii="Arial Narrow" w:hAnsi="Arial Narrow" w:cs="Arial"/>
          <w:bCs/>
          <w:iCs/>
          <w:color w:val="000000"/>
          <w:kern w:val="0"/>
          <w:sz w:val="32"/>
          <w:szCs w:val="32"/>
          <w:lang w:eastAsia="es-ES"/>
        </w:rPr>
        <w:t xml:space="preserve"> en las proximidades de la estación de servicio y restaurante Isabe</w:t>
      </w:r>
      <w:r>
        <w:rPr>
          <w:rFonts w:ascii="Arial Narrow" w:hAnsi="Arial Narrow" w:cs="Arial"/>
          <w:bCs/>
          <w:iCs/>
          <w:color w:val="000000"/>
          <w:kern w:val="0"/>
          <w:sz w:val="32"/>
          <w:szCs w:val="32"/>
          <w:lang w:eastAsia="es-ES"/>
        </w:rPr>
        <w:t xml:space="preserve">. </w:t>
      </w:r>
    </w:p>
    <w:p w:rsidR="00B95EE3" w:rsidRPr="00325E5D" w:rsidRDefault="00B95EE3" w:rsidP="005D0A18">
      <w:pPr>
        <w:rPr>
          <w:rFonts w:ascii="Arial Narrow" w:hAnsi="Arial Narrow" w:cs="Arial"/>
          <w:bCs/>
          <w:color w:val="000000"/>
          <w:kern w:val="0"/>
          <w:sz w:val="32"/>
          <w:szCs w:val="32"/>
          <w:lang w:eastAsia="es-ES"/>
        </w:rPr>
      </w:pPr>
    </w:p>
    <w:p w:rsidR="00562DED" w:rsidRPr="00842129" w:rsidRDefault="00073C2F" w:rsidP="00842129">
      <w:pPr>
        <w:shd w:val="clear" w:color="auto" w:fill="FFFFFF"/>
        <w:suppressAutoHyphens w:val="0"/>
        <w:rPr>
          <w:rFonts w:ascii="Arial Narrow" w:hAnsi="Arial Narrow"/>
          <w:b/>
          <w:color w:val="000000"/>
          <w:sz w:val="32"/>
          <w:szCs w:val="32"/>
        </w:rPr>
      </w:pPr>
      <w:r>
        <w:rPr>
          <w:rFonts w:ascii="Arial Narrow" w:hAnsi="Arial Narrow"/>
          <w:b/>
          <w:color w:val="000000"/>
          <w:sz w:val="32"/>
          <w:szCs w:val="32"/>
          <w:shd w:val="clear" w:color="auto" w:fill="FFFFFF"/>
        </w:rPr>
        <w:t>PROXIMA</w:t>
      </w:r>
      <w:r w:rsidR="00F94101">
        <w:rPr>
          <w:rFonts w:ascii="Arial Narrow" w:hAnsi="Arial Narrow"/>
          <w:b/>
          <w:color w:val="000000"/>
          <w:sz w:val="32"/>
          <w:szCs w:val="32"/>
          <w:shd w:val="clear" w:color="auto" w:fill="FFFFFF"/>
        </w:rPr>
        <w:t xml:space="preserve"> EXCURSION</w:t>
      </w:r>
      <w:r w:rsidR="007478FA">
        <w:rPr>
          <w:rFonts w:ascii="Arial Narrow" w:hAnsi="Arial Narrow"/>
          <w:b/>
          <w:color w:val="000000"/>
          <w:sz w:val="32"/>
          <w:szCs w:val="32"/>
          <w:shd w:val="clear" w:color="auto" w:fill="FFFFFF"/>
        </w:rPr>
        <w:t xml:space="preserve"> MES DE ENERO</w:t>
      </w:r>
      <w:r w:rsidR="00F95994" w:rsidRPr="00842129">
        <w:rPr>
          <w:rFonts w:ascii="Arial Narrow" w:hAnsi="Arial Narrow"/>
          <w:b/>
          <w:color w:val="000000"/>
          <w:sz w:val="32"/>
          <w:szCs w:val="32"/>
          <w:shd w:val="clear" w:color="auto" w:fill="FFFFFF"/>
        </w:rPr>
        <w:t>:</w:t>
      </w:r>
      <w:r w:rsidR="00FC6382" w:rsidRPr="00842129">
        <w:rPr>
          <w:rFonts w:ascii="Arial Narrow" w:hAnsi="Arial Narrow"/>
          <w:b/>
          <w:color w:val="000000"/>
          <w:sz w:val="32"/>
          <w:szCs w:val="32"/>
          <w:shd w:val="clear" w:color="auto" w:fill="FFFFFF"/>
        </w:rPr>
        <w:t xml:space="preserve"> </w:t>
      </w:r>
    </w:p>
    <w:tbl>
      <w:tblPr>
        <w:tblW w:w="11221" w:type="dxa"/>
        <w:tblInd w:w="-170" w:type="dxa"/>
        <w:tblLayout w:type="fixed"/>
        <w:tblLook w:val="0000"/>
      </w:tblPr>
      <w:tblGrid>
        <w:gridCol w:w="11221"/>
      </w:tblGrid>
      <w:tr w:rsidR="00912C43" w:rsidTr="00BA447C">
        <w:trPr>
          <w:trHeight w:val="3222"/>
        </w:trPr>
        <w:tc>
          <w:tcPr>
            <w:tcW w:w="11221" w:type="dxa"/>
            <w:tcBorders>
              <w:top w:val="single" w:sz="4" w:space="0" w:color="000000"/>
              <w:left w:val="single" w:sz="4" w:space="0" w:color="000000"/>
              <w:bottom w:val="single" w:sz="4" w:space="0" w:color="000000"/>
              <w:right w:val="single" w:sz="4" w:space="0" w:color="000000"/>
            </w:tcBorders>
            <w:shd w:val="clear" w:color="auto" w:fill="auto"/>
          </w:tcPr>
          <w:p w:rsidR="00912C43" w:rsidRDefault="00912C43" w:rsidP="00912C43">
            <w:pPr>
              <w:jc w:val="center"/>
              <w:rPr>
                <w:rFonts w:ascii="Arial Narrow" w:eastAsia="Calibri" w:hAnsi="Arial Narrow" w:cs="Arial Narrow"/>
                <w:b/>
                <w:sz w:val="42"/>
                <w:szCs w:val="42"/>
              </w:rPr>
            </w:pPr>
            <w:r>
              <w:rPr>
                <w:rFonts w:ascii="Arial Narrow" w:eastAsia="Calibri" w:hAnsi="Arial Narrow" w:cs="Arial Narrow"/>
                <w:b/>
                <w:sz w:val="42"/>
                <w:szCs w:val="42"/>
              </w:rPr>
              <w:t>Próxima salida: 27 de ENERO de 2019</w:t>
            </w:r>
          </w:p>
          <w:p w:rsidR="00912C43" w:rsidRDefault="006772D1" w:rsidP="00912C43">
            <w:pPr>
              <w:jc w:val="center"/>
              <w:rPr>
                <w:rFonts w:ascii="Arial Narrow" w:eastAsia="Calibri" w:hAnsi="Arial Narrow" w:cs="Arial Narrow"/>
                <w:b/>
                <w:sz w:val="42"/>
                <w:szCs w:val="42"/>
              </w:rPr>
            </w:pPr>
            <w:r>
              <w:rPr>
                <w:rFonts w:ascii="Arial Narrow" w:eastAsia="Calibri" w:hAnsi="Arial Narrow" w:cs="Arial Narrow"/>
                <w:b/>
                <w:sz w:val="42"/>
                <w:szCs w:val="42"/>
              </w:rPr>
              <w:t>EL BALCON DE GIPUZKOA</w:t>
            </w:r>
          </w:p>
          <w:p w:rsidR="00912C43" w:rsidRDefault="00912C43" w:rsidP="00912C43">
            <w:pPr>
              <w:jc w:val="center"/>
              <w:rPr>
                <w:rFonts w:ascii="Arial Narrow" w:eastAsia="Calibri" w:hAnsi="Arial Narrow" w:cs="Arial Narrow"/>
                <w:b/>
                <w:sz w:val="42"/>
                <w:szCs w:val="42"/>
              </w:rPr>
            </w:pPr>
            <w:r>
              <w:rPr>
                <w:rFonts w:ascii="Arial Narrow" w:eastAsia="Calibri" w:hAnsi="Arial Narrow" w:cs="Arial Narrow"/>
                <w:b/>
                <w:sz w:val="42"/>
                <w:szCs w:val="42"/>
              </w:rPr>
              <w:t>IZAZPI (973 m)</w:t>
            </w:r>
          </w:p>
          <w:p w:rsidR="00912C43" w:rsidRDefault="006772D1" w:rsidP="00912C43">
            <w:pPr>
              <w:jc w:val="center"/>
              <w:rPr>
                <w:rFonts w:ascii="Arial Narrow" w:eastAsia="Calibri" w:hAnsi="Arial Narrow" w:cs="Arial Narrow"/>
                <w:b/>
                <w:sz w:val="42"/>
                <w:szCs w:val="42"/>
              </w:rPr>
            </w:pPr>
            <w:r>
              <w:rPr>
                <w:rFonts w:ascii="Arial Narrow" w:eastAsia="Calibri" w:hAnsi="Arial Narrow" w:cs="Arial Narrow"/>
                <w:sz w:val="36"/>
                <w:szCs w:val="36"/>
              </w:rPr>
              <w:t xml:space="preserve">Zumarraga – </w:t>
            </w:r>
            <w:r w:rsidR="00913278">
              <w:rPr>
                <w:rFonts w:ascii="Arial Narrow" w:eastAsia="Calibri" w:hAnsi="Arial Narrow" w:cs="Arial Narrow"/>
                <w:sz w:val="36"/>
                <w:szCs w:val="36"/>
              </w:rPr>
              <w:t>Loiola</w:t>
            </w:r>
            <w:r w:rsidR="00912C43">
              <w:rPr>
                <w:rFonts w:ascii="Arial Narrow" w:eastAsia="Calibri" w:hAnsi="Arial Narrow" w:cs="Arial Narrow"/>
                <w:sz w:val="36"/>
                <w:szCs w:val="36"/>
              </w:rPr>
              <w:t xml:space="preserve"> </w:t>
            </w:r>
            <w:r w:rsidR="005E42E8">
              <w:rPr>
                <w:rFonts w:ascii="Arial Narrow" w:eastAsia="Calibri" w:hAnsi="Arial Narrow" w:cs="Arial Narrow"/>
                <w:b/>
                <w:sz w:val="36"/>
                <w:szCs w:val="36"/>
              </w:rPr>
              <w:t>(Moderada</w:t>
            </w:r>
            <w:r w:rsidR="00912C43">
              <w:rPr>
                <w:rFonts w:ascii="Arial Narrow" w:eastAsia="Calibri" w:hAnsi="Arial Narrow" w:cs="Arial Narrow"/>
                <w:b/>
                <w:sz w:val="36"/>
                <w:szCs w:val="36"/>
              </w:rPr>
              <w:t>)</w:t>
            </w:r>
          </w:p>
          <w:p w:rsidR="00912C43" w:rsidRDefault="00912C43" w:rsidP="00912C43">
            <w:pPr>
              <w:jc w:val="center"/>
              <w:rPr>
                <w:rFonts w:ascii="Arial Narrow" w:eastAsia="Calibri" w:hAnsi="Arial Narrow" w:cs="Arial Narrow"/>
                <w:sz w:val="32"/>
                <w:szCs w:val="32"/>
              </w:rPr>
            </w:pPr>
            <w:r>
              <w:rPr>
                <w:rFonts w:ascii="Arial Narrow" w:eastAsia="Calibri" w:hAnsi="Arial Narrow" w:cs="Arial Narrow"/>
                <w:b/>
                <w:sz w:val="42"/>
                <w:szCs w:val="42"/>
              </w:rPr>
              <w:t>(GIPUZKOA)</w:t>
            </w:r>
          </w:p>
          <w:p w:rsidR="00912C43" w:rsidRDefault="00912C43" w:rsidP="00912C43">
            <w:pPr>
              <w:jc w:val="center"/>
              <w:rPr>
                <w:rFonts w:ascii="Arial Narrow" w:eastAsia="Calibri" w:hAnsi="Arial Narrow" w:cs="Arial Narrow"/>
                <w:b/>
                <w:sz w:val="42"/>
                <w:szCs w:val="42"/>
              </w:rPr>
            </w:pPr>
            <w:r>
              <w:rPr>
                <w:rFonts w:ascii="Arial Narrow" w:eastAsia="Calibri" w:hAnsi="Arial Narrow" w:cs="Arial Narrow"/>
                <w:sz w:val="32"/>
                <w:szCs w:val="32"/>
              </w:rPr>
              <w:t>Pinueta 7:50; Lamiako 7:55; Libano 8:00; Deusto 8</w:t>
            </w:r>
            <w:r w:rsidRPr="00D82922">
              <w:rPr>
                <w:rFonts w:ascii="Arial Narrow" w:eastAsia="Calibri" w:hAnsi="Arial Narrow" w:cs="Arial Narrow"/>
                <w:sz w:val="32"/>
                <w:szCs w:val="32"/>
              </w:rPr>
              <w:t xml:space="preserve">:10;  </w:t>
            </w:r>
            <w:r>
              <w:rPr>
                <w:rFonts w:ascii="Arial Narrow" w:eastAsia="Calibri" w:hAnsi="Arial Narrow" w:cs="Arial Narrow"/>
                <w:sz w:val="32"/>
                <w:szCs w:val="32"/>
              </w:rPr>
              <w:t>Zabálburu 8</w:t>
            </w:r>
            <w:r w:rsidRPr="00D82922">
              <w:rPr>
                <w:rFonts w:ascii="Arial Narrow" w:eastAsia="Calibri" w:hAnsi="Arial Narrow" w:cs="Arial Narrow"/>
                <w:sz w:val="32"/>
                <w:szCs w:val="32"/>
              </w:rPr>
              <w:t>:20</w:t>
            </w:r>
          </w:p>
          <w:p w:rsidR="00912C43" w:rsidRDefault="00912C43" w:rsidP="00912C43">
            <w:pPr>
              <w:jc w:val="center"/>
              <w:rPr>
                <w:rFonts w:ascii="Arial Narrow" w:eastAsia="Calibri" w:hAnsi="Arial Narrow" w:cs="Arial Narrow"/>
                <w:b/>
                <w:sz w:val="36"/>
                <w:szCs w:val="36"/>
                <w:u w:val="single"/>
              </w:rPr>
            </w:pPr>
            <w:r>
              <w:rPr>
                <w:rFonts w:ascii="Arial Narrow" w:eastAsia="Calibri" w:hAnsi="Arial Narrow" w:cs="Arial Narrow"/>
                <w:sz w:val="32"/>
                <w:szCs w:val="32"/>
              </w:rPr>
              <w:t>Próximamente más información en:</w:t>
            </w:r>
            <w:r>
              <w:rPr>
                <w:rFonts w:ascii="Arial Narrow" w:eastAsia="Calibri" w:hAnsi="Arial Narrow" w:cs="Arial Narrow"/>
                <w:b/>
                <w:sz w:val="32"/>
                <w:szCs w:val="32"/>
              </w:rPr>
              <w:t xml:space="preserve"> </w:t>
            </w:r>
            <w:hyperlink r:id="rId11" w:history="1">
              <w:r w:rsidRPr="005730C5">
                <w:rPr>
                  <w:rStyle w:val="Hipervnculo"/>
                  <w:rFonts w:ascii="Arial Narrow" w:eastAsia="Calibri" w:hAnsi="Arial Narrow" w:cs="Arial Narrow"/>
                  <w:b/>
                  <w:sz w:val="36"/>
                  <w:szCs w:val="36"/>
                </w:rPr>
                <w:t>www.leioamenditaldea.com</w:t>
              </w:r>
            </w:hyperlink>
          </w:p>
          <w:p w:rsidR="00912C43" w:rsidRDefault="00912C43" w:rsidP="00912C43">
            <w:pPr>
              <w:jc w:val="center"/>
              <w:rPr>
                <w:rFonts w:ascii="Arial Narrow" w:eastAsia="Calibri" w:hAnsi="Arial Narrow" w:cs="Arial Narrow"/>
                <w:b/>
                <w:sz w:val="42"/>
                <w:szCs w:val="42"/>
              </w:rPr>
            </w:pPr>
            <w:r>
              <w:rPr>
                <w:rFonts w:ascii="Arial Narrow" w:eastAsia="Calibri" w:hAnsi="Arial Narrow" w:cs="Arial Narrow"/>
                <w:sz w:val="32"/>
                <w:szCs w:val="32"/>
                <w:lang w:val="eu-ES"/>
              </w:rPr>
              <w:t xml:space="preserve">Leioa Mendi Taldea: </w:t>
            </w:r>
            <w:r>
              <w:rPr>
                <w:rFonts w:ascii="Arial Narrow" w:eastAsia="Calibri" w:hAnsi="Arial Narrow" w:cs="Arial Narrow"/>
                <w:b/>
                <w:sz w:val="32"/>
                <w:szCs w:val="32"/>
                <w:lang w:val="eu-ES"/>
              </w:rPr>
              <w:t>689 72 19 17</w:t>
            </w:r>
          </w:p>
        </w:tc>
      </w:tr>
    </w:tbl>
    <w:p w:rsidR="0038673F" w:rsidRDefault="0038673F"/>
    <w:sectPr w:rsidR="0038673F" w:rsidSect="00A42065">
      <w:type w:val="continuous"/>
      <w:pgSz w:w="11906" w:h="16838"/>
      <w:pgMar w:top="567" w:right="567" w:bottom="720"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charset w:val="01"/>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Droid Sans Fallback">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1pt;height:353.45pt" o:bullet="t" filled="t">
        <v:fill color2="black"/>
        <v:imagedata r:id="rId1" o:title=""/>
      </v:shape>
    </w:pict>
  </w:numPicBullet>
  <w:abstractNum w:abstractNumId="0">
    <w:nsid w:val="FFFFFF83"/>
    <w:multiLevelType w:val="singleLevel"/>
    <w:tmpl w:val="6486DE5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bullet"/>
      <w:lvlText w:val=""/>
      <w:lvlJc w:val="left"/>
      <w:pPr>
        <w:tabs>
          <w:tab w:val="num" w:pos="432"/>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pStyle w:val="Ttulo1"/>
      <w:lvlText w:val=""/>
      <w:lvlPicBulletId w:val="0"/>
      <w:lvlJc w:val="left"/>
      <w:pPr>
        <w:tabs>
          <w:tab w:val="num" w:pos="432"/>
        </w:tabs>
        <w:ind w:left="432" w:hanging="432"/>
      </w:pPr>
      <w:rPr>
        <w:rFonts w:ascii="Symbol" w:hAnsi="Symbol" w:cs="Symbol"/>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lvl w:ilvl="0">
      <w:start w:val="1"/>
      <w:numFmt w:val="bullet"/>
      <w:lvlText w:val=""/>
      <w:lvlJc w:val="left"/>
      <w:pPr>
        <w:tabs>
          <w:tab w:val="num" w:pos="720"/>
        </w:tabs>
        <w:ind w:left="720" w:hanging="360"/>
      </w:pPr>
      <w:rPr>
        <w:rFonts w:ascii="Wingdings" w:hAnsi="Wingdings" w:cs="Wingdings"/>
        <w:color w:val="0066FF"/>
        <w:sz w:val="32"/>
        <w:szCs w:val="32"/>
        <w:lang w:val="es-ES_tradnl"/>
      </w:rPr>
    </w:lvl>
  </w:abstractNum>
  <w:abstractNum w:abstractNumId="4">
    <w:nsid w:val="0E074B2E"/>
    <w:multiLevelType w:val="hybridMultilevel"/>
    <w:tmpl w:val="121E46E0"/>
    <w:lvl w:ilvl="0" w:tplc="D26057DC">
      <w:start w:val="1"/>
      <w:numFmt w:val="upperLetter"/>
      <w:lvlText w:val="%1)"/>
      <w:lvlJc w:val="left"/>
      <w:pPr>
        <w:ind w:left="720" w:hanging="360"/>
      </w:pPr>
      <w:rPr>
        <w:rFonts w:ascii="Arial Narrow" w:hAnsi="Arial Narrow" w:hint="default"/>
        <w:sz w:val="3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6F7A40"/>
    <w:multiLevelType w:val="hybridMultilevel"/>
    <w:tmpl w:val="29E6E25E"/>
    <w:lvl w:ilvl="0" w:tplc="0C0A0001">
      <w:start w:val="1"/>
      <w:numFmt w:val="bullet"/>
      <w:lvlText w:val=""/>
      <w:lvlJc w:val="left"/>
      <w:pPr>
        <w:tabs>
          <w:tab w:val="num" w:pos="720"/>
        </w:tabs>
        <w:ind w:left="720" w:hanging="360"/>
      </w:pPr>
      <w:rPr>
        <w:rFonts w:ascii="Symbol" w:hAnsi="Symbol" w:cs="Wingdings" w:hint="default"/>
        <w:color w:val="0066FF"/>
        <w:sz w:val="32"/>
        <w:szCs w:val="32"/>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2A13FC"/>
    <w:multiLevelType w:val="multilevel"/>
    <w:tmpl w:val="A0F0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8930CB"/>
    <w:multiLevelType w:val="hybridMultilevel"/>
    <w:tmpl w:val="12CEC18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nsid w:val="22D44935"/>
    <w:multiLevelType w:val="hybridMultilevel"/>
    <w:tmpl w:val="5F7A474A"/>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
    <w:nsid w:val="249350A4"/>
    <w:multiLevelType w:val="hybridMultilevel"/>
    <w:tmpl w:val="F35E108C"/>
    <w:lvl w:ilvl="0" w:tplc="0C0A000F">
      <w:start w:val="1"/>
      <w:numFmt w:val="decimal"/>
      <w:lvlText w:val="%1."/>
      <w:lvlJc w:val="left"/>
      <w:pPr>
        <w:ind w:left="1156" w:hanging="360"/>
      </w:pPr>
    </w:lvl>
    <w:lvl w:ilvl="1" w:tplc="0C0A0019" w:tentative="1">
      <w:start w:val="1"/>
      <w:numFmt w:val="lowerLetter"/>
      <w:lvlText w:val="%2."/>
      <w:lvlJc w:val="left"/>
      <w:pPr>
        <w:ind w:left="1876" w:hanging="360"/>
      </w:pPr>
    </w:lvl>
    <w:lvl w:ilvl="2" w:tplc="0C0A001B" w:tentative="1">
      <w:start w:val="1"/>
      <w:numFmt w:val="lowerRoman"/>
      <w:lvlText w:val="%3."/>
      <w:lvlJc w:val="right"/>
      <w:pPr>
        <w:ind w:left="2596" w:hanging="180"/>
      </w:pPr>
    </w:lvl>
    <w:lvl w:ilvl="3" w:tplc="0C0A000F" w:tentative="1">
      <w:start w:val="1"/>
      <w:numFmt w:val="decimal"/>
      <w:lvlText w:val="%4."/>
      <w:lvlJc w:val="left"/>
      <w:pPr>
        <w:ind w:left="3316" w:hanging="360"/>
      </w:pPr>
    </w:lvl>
    <w:lvl w:ilvl="4" w:tplc="0C0A0019" w:tentative="1">
      <w:start w:val="1"/>
      <w:numFmt w:val="lowerLetter"/>
      <w:lvlText w:val="%5."/>
      <w:lvlJc w:val="left"/>
      <w:pPr>
        <w:ind w:left="4036" w:hanging="360"/>
      </w:pPr>
    </w:lvl>
    <w:lvl w:ilvl="5" w:tplc="0C0A001B" w:tentative="1">
      <w:start w:val="1"/>
      <w:numFmt w:val="lowerRoman"/>
      <w:lvlText w:val="%6."/>
      <w:lvlJc w:val="right"/>
      <w:pPr>
        <w:ind w:left="4756" w:hanging="180"/>
      </w:pPr>
    </w:lvl>
    <w:lvl w:ilvl="6" w:tplc="0C0A000F" w:tentative="1">
      <w:start w:val="1"/>
      <w:numFmt w:val="decimal"/>
      <w:lvlText w:val="%7."/>
      <w:lvlJc w:val="left"/>
      <w:pPr>
        <w:ind w:left="5476" w:hanging="360"/>
      </w:pPr>
    </w:lvl>
    <w:lvl w:ilvl="7" w:tplc="0C0A0019" w:tentative="1">
      <w:start w:val="1"/>
      <w:numFmt w:val="lowerLetter"/>
      <w:lvlText w:val="%8."/>
      <w:lvlJc w:val="left"/>
      <w:pPr>
        <w:ind w:left="6196" w:hanging="360"/>
      </w:pPr>
    </w:lvl>
    <w:lvl w:ilvl="8" w:tplc="0C0A001B" w:tentative="1">
      <w:start w:val="1"/>
      <w:numFmt w:val="lowerRoman"/>
      <w:lvlText w:val="%9."/>
      <w:lvlJc w:val="right"/>
      <w:pPr>
        <w:ind w:left="6916" w:hanging="180"/>
      </w:pPr>
    </w:lvl>
  </w:abstractNum>
  <w:abstractNum w:abstractNumId="10">
    <w:nsid w:val="2AA2441D"/>
    <w:multiLevelType w:val="hybridMultilevel"/>
    <w:tmpl w:val="DF60FB2C"/>
    <w:lvl w:ilvl="0" w:tplc="56626E60">
      <w:start w:val="1"/>
      <w:numFmt w:val="upperLetter"/>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B4C2BB8"/>
    <w:multiLevelType w:val="multilevel"/>
    <w:tmpl w:val="E7FA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107D00"/>
    <w:multiLevelType w:val="hybridMultilevel"/>
    <w:tmpl w:val="9460D1EE"/>
    <w:lvl w:ilvl="0" w:tplc="0C0A0001">
      <w:start w:val="1"/>
      <w:numFmt w:val="bullet"/>
      <w:lvlText w:val=""/>
      <w:lvlJc w:val="left"/>
      <w:pPr>
        <w:ind w:left="1156" w:hanging="360"/>
      </w:pPr>
      <w:rPr>
        <w:rFonts w:ascii="Symbol" w:hAnsi="Symbol" w:hint="default"/>
      </w:rPr>
    </w:lvl>
    <w:lvl w:ilvl="1" w:tplc="0C0A0003" w:tentative="1">
      <w:start w:val="1"/>
      <w:numFmt w:val="bullet"/>
      <w:lvlText w:val="o"/>
      <w:lvlJc w:val="left"/>
      <w:pPr>
        <w:ind w:left="1876" w:hanging="360"/>
      </w:pPr>
      <w:rPr>
        <w:rFonts w:ascii="Courier New" w:hAnsi="Courier New" w:cs="Courier New" w:hint="default"/>
      </w:rPr>
    </w:lvl>
    <w:lvl w:ilvl="2" w:tplc="0C0A0005" w:tentative="1">
      <w:start w:val="1"/>
      <w:numFmt w:val="bullet"/>
      <w:lvlText w:val=""/>
      <w:lvlJc w:val="left"/>
      <w:pPr>
        <w:ind w:left="2596" w:hanging="360"/>
      </w:pPr>
      <w:rPr>
        <w:rFonts w:ascii="Wingdings" w:hAnsi="Wingdings" w:hint="default"/>
      </w:rPr>
    </w:lvl>
    <w:lvl w:ilvl="3" w:tplc="0C0A0001" w:tentative="1">
      <w:start w:val="1"/>
      <w:numFmt w:val="bullet"/>
      <w:lvlText w:val=""/>
      <w:lvlJc w:val="left"/>
      <w:pPr>
        <w:ind w:left="3316" w:hanging="360"/>
      </w:pPr>
      <w:rPr>
        <w:rFonts w:ascii="Symbol" w:hAnsi="Symbol" w:hint="default"/>
      </w:rPr>
    </w:lvl>
    <w:lvl w:ilvl="4" w:tplc="0C0A0003" w:tentative="1">
      <w:start w:val="1"/>
      <w:numFmt w:val="bullet"/>
      <w:lvlText w:val="o"/>
      <w:lvlJc w:val="left"/>
      <w:pPr>
        <w:ind w:left="4036" w:hanging="360"/>
      </w:pPr>
      <w:rPr>
        <w:rFonts w:ascii="Courier New" w:hAnsi="Courier New" w:cs="Courier New" w:hint="default"/>
      </w:rPr>
    </w:lvl>
    <w:lvl w:ilvl="5" w:tplc="0C0A0005" w:tentative="1">
      <w:start w:val="1"/>
      <w:numFmt w:val="bullet"/>
      <w:lvlText w:val=""/>
      <w:lvlJc w:val="left"/>
      <w:pPr>
        <w:ind w:left="4756" w:hanging="360"/>
      </w:pPr>
      <w:rPr>
        <w:rFonts w:ascii="Wingdings" w:hAnsi="Wingdings" w:hint="default"/>
      </w:rPr>
    </w:lvl>
    <w:lvl w:ilvl="6" w:tplc="0C0A0001" w:tentative="1">
      <w:start w:val="1"/>
      <w:numFmt w:val="bullet"/>
      <w:lvlText w:val=""/>
      <w:lvlJc w:val="left"/>
      <w:pPr>
        <w:ind w:left="5476" w:hanging="360"/>
      </w:pPr>
      <w:rPr>
        <w:rFonts w:ascii="Symbol" w:hAnsi="Symbol" w:hint="default"/>
      </w:rPr>
    </w:lvl>
    <w:lvl w:ilvl="7" w:tplc="0C0A0003" w:tentative="1">
      <w:start w:val="1"/>
      <w:numFmt w:val="bullet"/>
      <w:lvlText w:val="o"/>
      <w:lvlJc w:val="left"/>
      <w:pPr>
        <w:ind w:left="6196" w:hanging="360"/>
      </w:pPr>
      <w:rPr>
        <w:rFonts w:ascii="Courier New" w:hAnsi="Courier New" w:cs="Courier New" w:hint="default"/>
      </w:rPr>
    </w:lvl>
    <w:lvl w:ilvl="8" w:tplc="0C0A0005" w:tentative="1">
      <w:start w:val="1"/>
      <w:numFmt w:val="bullet"/>
      <w:lvlText w:val=""/>
      <w:lvlJc w:val="left"/>
      <w:pPr>
        <w:ind w:left="6916" w:hanging="360"/>
      </w:pPr>
      <w:rPr>
        <w:rFonts w:ascii="Wingdings" w:hAnsi="Wingdings" w:hint="default"/>
      </w:rPr>
    </w:lvl>
  </w:abstractNum>
  <w:abstractNum w:abstractNumId="13">
    <w:nsid w:val="77E313F6"/>
    <w:multiLevelType w:val="hybridMultilevel"/>
    <w:tmpl w:val="DD549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8"/>
  </w:num>
  <w:num w:numId="6">
    <w:abstractNumId w:val="7"/>
  </w:num>
  <w:num w:numId="7">
    <w:abstractNumId w:val="13"/>
  </w:num>
  <w:num w:numId="8">
    <w:abstractNumId w:val="12"/>
  </w:num>
  <w:num w:numId="9">
    <w:abstractNumId w:val="9"/>
  </w:num>
  <w:num w:numId="10">
    <w:abstractNumId w:val="11"/>
  </w:num>
  <w:num w:numId="11">
    <w:abstractNumId w:val="6"/>
  </w:num>
  <w:num w:numId="12">
    <w:abstractNumId w:val="4"/>
  </w:num>
  <w:num w:numId="13">
    <w:abstractNumId w:val="10"/>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46916"/>
    <w:rsid w:val="00000065"/>
    <w:rsid w:val="00005830"/>
    <w:rsid w:val="000166F4"/>
    <w:rsid w:val="000204A1"/>
    <w:rsid w:val="00021126"/>
    <w:rsid w:val="00023CC8"/>
    <w:rsid w:val="00025569"/>
    <w:rsid w:val="00027D9A"/>
    <w:rsid w:val="00030802"/>
    <w:rsid w:val="0003216D"/>
    <w:rsid w:val="00034D7C"/>
    <w:rsid w:val="000353F2"/>
    <w:rsid w:val="00037FA0"/>
    <w:rsid w:val="000416FA"/>
    <w:rsid w:val="00042E98"/>
    <w:rsid w:val="000446BE"/>
    <w:rsid w:val="00044899"/>
    <w:rsid w:val="00044A3A"/>
    <w:rsid w:val="00045D88"/>
    <w:rsid w:val="0004636F"/>
    <w:rsid w:val="00047EF7"/>
    <w:rsid w:val="00057D35"/>
    <w:rsid w:val="00061F0B"/>
    <w:rsid w:val="00062A17"/>
    <w:rsid w:val="00064DEE"/>
    <w:rsid w:val="00065B15"/>
    <w:rsid w:val="00066079"/>
    <w:rsid w:val="0006694C"/>
    <w:rsid w:val="000676CD"/>
    <w:rsid w:val="00067EC8"/>
    <w:rsid w:val="00071AAE"/>
    <w:rsid w:val="0007373D"/>
    <w:rsid w:val="00073C2F"/>
    <w:rsid w:val="000777A5"/>
    <w:rsid w:val="00080AD0"/>
    <w:rsid w:val="000855A3"/>
    <w:rsid w:val="000904A9"/>
    <w:rsid w:val="00090B0D"/>
    <w:rsid w:val="000913E2"/>
    <w:rsid w:val="00093222"/>
    <w:rsid w:val="00094D35"/>
    <w:rsid w:val="000A3E7F"/>
    <w:rsid w:val="000A462D"/>
    <w:rsid w:val="000A484E"/>
    <w:rsid w:val="000A7B45"/>
    <w:rsid w:val="000A7BFE"/>
    <w:rsid w:val="000B286A"/>
    <w:rsid w:val="000B2A06"/>
    <w:rsid w:val="000B2DB5"/>
    <w:rsid w:val="000B2E33"/>
    <w:rsid w:val="000B56ED"/>
    <w:rsid w:val="000B66D2"/>
    <w:rsid w:val="000B6DF9"/>
    <w:rsid w:val="000B721B"/>
    <w:rsid w:val="000B764D"/>
    <w:rsid w:val="000B7EFD"/>
    <w:rsid w:val="000C6100"/>
    <w:rsid w:val="000C663B"/>
    <w:rsid w:val="000D0548"/>
    <w:rsid w:val="000D21DA"/>
    <w:rsid w:val="000D6857"/>
    <w:rsid w:val="000E0083"/>
    <w:rsid w:val="000E0BC5"/>
    <w:rsid w:val="000E22DA"/>
    <w:rsid w:val="000E39EC"/>
    <w:rsid w:val="000E4638"/>
    <w:rsid w:val="000E4C32"/>
    <w:rsid w:val="000E4CCE"/>
    <w:rsid w:val="000E51A5"/>
    <w:rsid w:val="000E6052"/>
    <w:rsid w:val="000E661F"/>
    <w:rsid w:val="000E72D3"/>
    <w:rsid w:val="000F347B"/>
    <w:rsid w:val="000F3832"/>
    <w:rsid w:val="000F420F"/>
    <w:rsid w:val="000F4DF1"/>
    <w:rsid w:val="0010012A"/>
    <w:rsid w:val="00100172"/>
    <w:rsid w:val="001017CC"/>
    <w:rsid w:val="00101960"/>
    <w:rsid w:val="00102676"/>
    <w:rsid w:val="00102B04"/>
    <w:rsid w:val="00110DE9"/>
    <w:rsid w:val="00120D07"/>
    <w:rsid w:val="00120FF5"/>
    <w:rsid w:val="00121443"/>
    <w:rsid w:val="001216D7"/>
    <w:rsid w:val="001235ED"/>
    <w:rsid w:val="00130BCC"/>
    <w:rsid w:val="00130F38"/>
    <w:rsid w:val="00134180"/>
    <w:rsid w:val="001341DF"/>
    <w:rsid w:val="001356B4"/>
    <w:rsid w:val="00142FF9"/>
    <w:rsid w:val="00143E55"/>
    <w:rsid w:val="0014635D"/>
    <w:rsid w:val="001478FE"/>
    <w:rsid w:val="001505FE"/>
    <w:rsid w:val="00151375"/>
    <w:rsid w:val="0015211D"/>
    <w:rsid w:val="00152DD2"/>
    <w:rsid w:val="00155B55"/>
    <w:rsid w:val="001605AD"/>
    <w:rsid w:val="00160665"/>
    <w:rsid w:val="0016150E"/>
    <w:rsid w:val="00164108"/>
    <w:rsid w:val="00165234"/>
    <w:rsid w:val="00165F8B"/>
    <w:rsid w:val="00167F8E"/>
    <w:rsid w:val="00171B77"/>
    <w:rsid w:val="00174502"/>
    <w:rsid w:val="00184D5C"/>
    <w:rsid w:val="00185EFF"/>
    <w:rsid w:val="001878AB"/>
    <w:rsid w:val="001931FD"/>
    <w:rsid w:val="00196C2E"/>
    <w:rsid w:val="001970B7"/>
    <w:rsid w:val="001A020E"/>
    <w:rsid w:val="001A20A4"/>
    <w:rsid w:val="001A47CA"/>
    <w:rsid w:val="001A7286"/>
    <w:rsid w:val="001B06C8"/>
    <w:rsid w:val="001B1A6A"/>
    <w:rsid w:val="001B25F2"/>
    <w:rsid w:val="001B6218"/>
    <w:rsid w:val="001C1FC1"/>
    <w:rsid w:val="001C25D4"/>
    <w:rsid w:val="001C6E3F"/>
    <w:rsid w:val="001D1412"/>
    <w:rsid w:val="001D23DD"/>
    <w:rsid w:val="001D76F3"/>
    <w:rsid w:val="001D781A"/>
    <w:rsid w:val="001E07B8"/>
    <w:rsid w:val="001E77DD"/>
    <w:rsid w:val="001E7AA8"/>
    <w:rsid w:val="001F3E19"/>
    <w:rsid w:val="001F6498"/>
    <w:rsid w:val="00201544"/>
    <w:rsid w:val="00201ACA"/>
    <w:rsid w:val="00202A00"/>
    <w:rsid w:val="002031CE"/>
    <w:rsid w:val="002043D9"/>
    <w:rsid w:val="002054F8"/>
    <w:rsid w:val="00206499"/>
    <w:rsid w:val="00210399"/>
    <w:rsid w:val="00210918"/>
    <w:rsid w:val="002136AC"/>
    <w:rsid w:val="002157EE"/>
    <w:rsid w:val="00220463"/>
    <w:rsid w:val="002256C8"/>
    <w:rsid w:val="0022656F"/>
    <w:rsid w:val="00226CFE"/>
    <w:rsid w:val="0022700C"/>
    <w:rsid w:val="00234543"/>
    <w:rsid w:val="0023739F"/>
    <w:rsid w:val="00241B62"/>
    <w:rsid w:val="002452D9"/>
    <w:rsid w:val="0024747A"/>
    <w:rsid w:val="002514B7"/>
    <w:rsid w:val="002545C6"/>
    <w:rsid w:val="00257255"/>
    <w:rsid w:val="00257C97"/>
    <w:rsid w:val="002608BD"/>
    <w:rsid w:val="00261A97"/>
    <w:rsid w:val="002629E5"/>
    <w:rsid w:val="00265F1F"/>
    <w:rsid w:val="002714F9"/>
    <w:rsid w:val="002737CA"/>
    <w:rsid w:val="0027431E"/>
    <w:rsid w:val="00274E2B"/>
    <w:rsid w:val="00275EDB"/>
    <w:rsid w:val="0028107B"/>
    <w:rsid w:val="00283E79"/>
    <w:rsid w:val="002843D7"/>
    <w:rsid w:val="00286D5C"/>
    <w:rsid w:val="0029238C"/>
    <w:rsid w:val="00294F2B"/>
    <w:rsid w:val="00295B2C"/>
    <w:rsid w:val="00297E9A"/>
    <w:rsid w:val="002A1161"/>
    <w:rsid w:val="002A470C"/>
    <w:rsid w:val="002B12CC"/>
    <w:rsid w:val="002B1B4D"/>
    <w:rsid w:val="002B6BD7"/>
    <w:rsid w:val="002C13A6"/>
    <w:rsid w:val="002C2820"/>
    <w:rsid w:val="002C3928"/>
    <w:rsid w:val="002D613C"/>
    <w:rsid w:val="002D6141"/>
    <w:rsid w:val="002D6662"/>
    <w:rsid w:val="002D7DB9"/>
    <w:rsid w:val="002E1813"/>
    <w:rsid w:val="002E18F6"/>
    <w:rsid w:val="002E39E0"/>
    <w:rsid w:val="002E42F1"/>
    <w:rsid w:val="002E72CC"/>
    <w:rsid w:val="002F051E"/>
    <w:rsid w:val="002F1C0E"/>
    <w:rsid w:val="002F4502"/>
    <w:rsid w:val="003030AE"/>
    <w:rsid w:val="00311266"/>
    <w:rsid w:val="00311F51"/>
    <w:rsid w:val="0031258A"/>
    <w:rsid w:val="00315153"/>
    <w:rsid w:val="0031589C"/>
    <w:rsid w:val="003163F9"/>
    <w:rsid w:val="00317A23"/>
    <w:rsid w:val="003211FA"/>
    <w:rsid w:val="003231A1"/>
    <w:rsid w:val="003232A9"/>
    <w:rsid w:val="003254AC"/>
    <w:rsid w:val="00325E5D"/>
    <w:rsid w:val="00326336"/>
    <w:rsid w:val="00331639"/>
    <w:rsid w:val="00334795"/>
    <w:rsid w:val="003354D5"/>
    <w:rsid w:val="003360E8"/>
    <w:rsid w:val="003373A9"/>
    <w:rsid w:val="0033750B"/>
    <w:rsid w:val="00337EDF"/>
    <w:rsid w:val="00337FFD"/>
    <w:rsid w:val="00341624"/>
    <w:rsid w:val="00341A3D"/>
    <w:rsid w:val="00343C15"/>
    <w:rsid w:val="00346916"/>
    <w:rsid w:val="0034792F"/>
    <w:rsid w:val="003512BF"/>
    <w:rsid w:val="003548E8"/>
    <w:rsid w:val="00354D97"/>
    <w:rsid w:val="003608B4"/>
    <w:rsid w:val="00360D8E"/>
    <w:rsid w:val="00363A39"/>
    <w:rsid w:val="00363B9D"/>
    <w:rsid w:val="00366363"/>
    <w:rsid w:val="00367162"/>
    <w:rsid w:val="00370F19"/>
    <w:rsid w:val="0037114A"/>
    <w:rsid w:val="00373415"/>
    <w:rsid w:val="00375B3B"/>
    <w:rsid w:val="00376D32"/>
    <w:rsid w:val="003771C2"/>
    <w:rsid w:val="00380E76"/>
    <w:rsid w:val="00383E06"/>
    <w:rsid w:val="0038673F"/>
    <w:rsid w:val="00387A4B"/>
    <w:rsid w:val="00387B14"/>
    <w:rsid w:val="00390A7E"/>
    <w:rsid w:val="003919AC"/>
    <w:rsid w:val="00392E3B"/>
    <w:rsid w:val="00393EDB"/>
    <w:rsid w:val="00397114"/>
    <w:rsid w:val="003A02F5"/>
    <w:rsid w:val="003A3595"/>
    <w:rsid w:val="003A4B08"/>
    <w:rsid w:val="003C020B"/>
    <w:rsid w:val="003C26C4"/>
    <w:rsid w:val="003C277B"/>
    <w:rsid w:val="003C6500"/>
    <w:rsid w:val="003C75D8"/>
    <w:rsid w:val="003C7FA1"/>
    <w:rsid w:val="003D051F"/>
    <w:rsid w:val="003D0DCA"/>
    <w:rsid w:val="003D14AC"/>
    <w:rsid w:val="003D24F0"/>
    <w:rsid w:val="003D2F84"/>
    <w:rsid w:val="003D33F8"/>
    <w:rsid w:val="003D37DB"/>
    <w:rsid w:val="003E013F"/>
    <w:rsid w:val="003E208B"/>
    <w:rsid w:val="003E2739"/>
    <w:rsid w:val="003E4515"/>
    <w:rsid w:val="003E60BF"/>
    <w:rsid w:val="003E66BC"/>
    <w:rsid w:val="003E71AB"/>
    <w:rsid w:val="004004F2"/>
    <w:rsid w:val="00401C1C"/>
    <w:rsid w:val="004026C3"/>
    <w:rsid w:val="00407500"/>
    <w:rsid w:val="00407E8D"/>
    <w:rsid w:val="0041131A"/>
    <w:rsid w:val="004114CE"/>
    <w:rsid w:val="00411961"/>
    <w:rsid w:val="0041648B"/>
    <w:rsid w:val="004168E6"/>
    <w:rsid w:val="00417C20"/>
    <w:rsid w:val="0042256C"/>
    <w:rsid w:val="00426A58"/>
    <w:rsid w:val="00427068"/>
    <w:rsid w:val="00427651"/>
    <w:rsid w:val="004304BC"/>
    <w:rsid w:val="00430506"/>
    <w:rsid w:val="004318E0"/>
    <w:rsid w:val="004319CE"/>
    <w:rsid w:val="00431D2E"/>
    <w:rsid w:val="004326C7"/>
    <w:rsid w:val="00432B61"/>
    <w:rsid w:val="004344C1"/>
    <w:rsid w:val="00440939"/>
    <w:rsid w:val="0044312A"/>
    <w:rsid w:val="0044525D"/>
    <w:rsid w:val="004519DF"/>
    <w:rsid w:val="00451B28"/>
    <w:rsid w:val="00456815"/>
    <w:rsid w:val="00461AC0"/>
    <w:rsid w:val="00463B26"/>
    <w:rsid w:val="00464B3C"/>
    <w:rsid w:val="00466591"/>
    <w:rsid w:val="004673C9"/>
    <w:rsid w:val="00467FD9"/>
    <w:rsid w:val="004702E1"/>
    <w:rsid w:val="004739D8"/>
    <w:rsid w:val="0047404C"/>
    <w:rsid w:val="00477CAF"/>
    <w:rsid w:val="00485EBD"/>
    <w:rsid w:val="004A49FA"/>
    <w:rsid w:val="004A60E5"/>
    <w:rsid w:val="004A74D3"/>
    <w:rsid w:val="004B03DF"/>
    <w:rsid w:val="004B1EEE"/>
    <w:rsid w:val="004B2CF1"/>
    <w:rsid w:val="004B3618"/>
    <w:rsid w:val="004B664E"/>
    <w:rsid w:val="004B7076"/>
    <w:rsid w:val="004B7F32"/>
    <w:rsid w:val="004C4584"/>
    <w:rsid w:val="004D18C7"/>
    <w:rsid w:val="004D1ACC"/>
    <w:rsid w:val="004D3B9F"/>
    <w:rsid w:val="004D418F"/>
    <w:rsid w:val="004D79B4"/>
    <w:rsid w:val="004E014E"/>
    <w:rsid w:val="004E08A1"/>
    <w:rsid w:val="004E0E4C"/>
    <w:rsid w:val="004E1364"/>
    <w:rsid w:val="004E1594"/>
    <w:rsid w:val="004E3F87"/>
    <w:rsid w:val="004E65F2"/>
    <w:rsid w:val="004F7AD3"/>
    <w:rsid w:val="00500C67"/>
    <w:rsid w:val="0050349A"/>
    <w:rsid w:val="00507753"/>
    <w:rsid w:val="00507AFF"/>
    <w:rsid w:val="00507DBE"/>
    <w:rsid w:val="00507E15"/>
    <w:rsid w:val="00512BE9"/>
    <w:rsid w:val="0051414C"/>
    <w:rsid w:val="00515295"/>
    <w:rsid w:val="00515A77"/>
    <w:rsid w:val="00517F5E"/>
    <w:rsid w:val="00521917"/>
    <w:rsid w:val="0052495C"/>
    <w:rsid w:val="00525BE2"/>
    <w:rsid w:val="005310C5"/>
    <w:rsid w:val="00533898"/>
    <w:rsid w:val="005344AF"/>
    <w:rsid w:val="00535B4C"/>
    <w:rsid w:val="005364CB"/>
    <w:rsid w:val="00542BDF"/>
    <w:rsid w:val="005468BC"/>
    <w:rsid w:val="0054792C"/>
    <w:rsid w:val="00552674"/>
    <w:rsid w:val="005534A6"/>
    <w:rsid w:val="0055394C"/>
    <w:rsid w:val="005547F2"/>
    <w:rsid w:val="005549D1"/>
    <w:rsid w:val="00557C8A"/>
    <w:rsid w:val="00562DED"/>
    <w:rsid w:val="00563304"/>
    <w:rsid w:val="005642FB"/>
    <w:rsid w:val="00566233"/>
    <w:rsid w:val="0057203B"/>
    <w:rsid w:val="00572167"/>
    <w:rsid w:val="00572387"/>
    <w:rsid w:val="00573AAB"/>
    <w:rsid w:val="00574311"/>
    <w:rsid w:val="00575C62"/>
    <w:rsid w:val="005804B5"/>
    <w:rsid w:val="005811E4"/>
    <w:rsid w:val="0058581F"/>
    <w:rsid w:val="00587E7E"/>
    <w:rsid w:val="005915FB"/>
    <w:rsid w:val="0059343B"/>
    <w:rsid w:val="005953A5"/>
    <w:rsid w:val="005973D1"/>
    <w:rsid w:val="00597CEF"/>
    <w:rsid w:val="005A1361"/>
    <w:rsid w:val="005A3D88"/>
    <w:rsid w:val="005A3DCE"/>
    <w:rsid w:val="005A5AFB"/>
    <w:rsid w:val="005B1BD3"/>
    <w:rsid w:val="005B5A64"/>
    <w:rsid w:val="005B6B4B"/>
    <w:rsid w:val="005B6F21"/>
    <w:rsid w:val="005B73FD"/>
    <w:rsid w:val="005C2301"/>
    <w:rsid w:val="005C3418"/>
    <w:rsid w:val="005C3521"/>
    <w:rsid w:val="005C366D"/>
    <w:rsid w:val="005C4857"/>
    <w:rsid w:val="005C7388"/>
    <w:rsid w:val="005D0A18"/>
    <w:rsid w:val="005D23A3"/>
    <w:rsid w:val="005D2BA7"/>
    <w:rsid w:val="005D60BC"/>
    <w:rsid w:val="005E42E8"/>
    <w:rsid w:val="005E50E9"/>
    <w:rsid w:val="005E54A7"/>
    <w:rsid w:val="005E62C3"/>
    <w:rsid w:val="005E70F5"/>
    <w:rsid w:val="005F161E"/>
    <w:rsid w:val="005F2201"/>
    <w:rsid w:val="005F6963"/>
    <w:rsid w:val="005F7DE2"/>
    <w:rsid w:val="00600F4B"/>
    <w:rsid w:val="00601685"/>
    <w:rsid w:val="00606FFA"/>
    <w:rsid w:val="0061151F"/>
    <w:rsid w:val="00612836"/>
    <w:rsid w:val="00612D8C"/>
    <w:rsid w:val="006160F7"/>
    <w:rsid w:val="00617470"/>
    <w:rsid w:val="00617699"/>
    <w:rsid w:val="00617741"/>
    <w:rsid w:val="006177AA"/>
    <w:rsid w:val="00622620"/>
    <w:rsid w:val="00624258"/>
    <w:rsid w:val="00625FE6"/>
    <w:rsid w:val="00632BBE"/>
    <w:rsid w:val="00632C3D"/>
    <w:rsid w:val="0063476C"/>
    <w:rsid w:val="006347E3"/>
    <w:rsid w:val="00636B38"/>
    <w:rsid w:val="006410E1"/>
    <w:rsid w:val="006416D5"/>
    <w:rsid w:val="006435C9"/>
    <w:rsid w:val="00643A4D"/>
    <w:rsid w:val="006444F7"/>
    <w:rsid w:val="006445A1"/>
    <w:rsid w:val="006461C7"/>
    <w:rsid w:val="00650C86"/>
    <w:rsid w:val="00651ABA"/>
    <w:rsid w:val="00651BCA"/>
    <w:rsid w:val="00652EB9"/>
    <w:rsid w:val="00654648"/>
    <w:rsid w:val="006552AB"/>
    <w:rsid w:val="00655DEB"/>
    <w:rsid w:val="006560C7"/>
    <w:rsid w:val="00657609"/>
    <w:rsid w:val="006718A0"/>
    <w:rsid w:val="00675344"/>
    <w:rsid w:val="00675D3D"/>
    <w:rsid w:val="006762FC"/>
    <w:rsid w:val="00676D9F"/>
    <w:rsid w:val="006772D1"/>
    <w:rsid w:val="00677F1F"/>
    <w:rsid w:val="0068482C"/>
    <w:rsid w:val="0068661A"/>
    <w:rsid w:val="006869C9"/>
    <w:rsid w:val="006874FA"/>
    <w:rsid w:val="006A3723"/>
    <w:rsid w:val="006A3744"/>
    <w:rsid w:val="006A56C2"/>
    <w:rsid w:val="006B0199"/>
    <w:rsid w:val="006B0705"/>
    <w:rsid w:val="006B2E54"/>
    <w:rsid w:val="006B5B46"/>
    <w:rsid w:val="006B7EF2"/>
    <w:rsid w:val="006C1F45"/>
    <w:rsid w:val="006C275A"/>
    <w:rsid w:val="006C3C24"/>
    <w:rsid w:val="006C40FA"/>
    <w:rsid w:val="006C6730"/>
    <w:rsid w:val="006D1786"/>
    <w:rsid w:val="006D285E"/>
    <w:rsid w:val="006D4635"/>
    <w:rsid w:val="006D5FB7"/>
    <w:rsid w:val="006D6518"/>
    <w:rsid w:val="006E0C99"/>
    <w:rsid w:val="006E3294"/>
    <w:rsid w:val="006E340B"/>
    <w:rsid w:val="006E3740"/>
    <w:rsid w:val="006E4D67"/>
    <w:rsid w:val="006F17B2"/>
    <w:rsid w:val="006F21DB"/>
    <w:rsid w:val="006F4FED"/>
    <w:rsid w:val="006F5202"/>
    <w:rsid w:val="0070001C"/>
    <w:rsid w:val="00700362"/>
    <w:rsid w:val="007033A1"/>
    <w:rsid w:val="007044B4"/>
    <w:rsid w:val="007063E8"/>
    <w:rsid w:val="00710838"/>
    <w:rsid w:val="007150FC"/>
    <w:rsid w:val="00715A91"/>
    <w:rsid w:val="007161C9"/>
    <w:rsid w:val="00716501"/>
    <w:rsid w:val="0071718C"/>
    <w:rsid w:val="00717D54"/>
    <w:rsid w:val="00723144"/>
    <w:rsid w:val="00726AB9"/>
    <w:rsid w:val="00726DDE"/>
    <w:rsid w:val="00727886"/>
    <w:rsid w:val="00731456"/>
    <w:rsid w:val="00732BFC"/>
    <w:rsid w:val="00733556"/>
    <w:rsid w:val="0073430D"/>
    <w:rsid w:val="00734630"/>
    <w:rsid w:val="00735242"/>
    <w:rsid w:val="00736FE2"/>
    <w:rsid w:val="0073793A"/>
    <w:rsid w:val="00740B09"/>
    <w:rsid w:val="007421D7"/>
    <w:rsid w:val="007424CD"/>
    <w:rsid w:val="00742604"/>
    <w:rsid w:val="00742763"/>
    <w:rsid w:val="00745088"/>
    <w:rsid w:val="00746475"/>
    <w:rsid w:val="00747276"/>
    <w:rsid w:val="007478FA"/>
    <w:rsid w:val="00753398"/>
    <w:rsid w:val="0075400A"/>
    <w:rsid w:val="007544CE"/>
    <w:rsid w:val="007544EF"/>
    <w:rsid w:val="00755043"/>
    <w:rsid w:val="0076003C"/>
    <w:rsid w:val="0076017E"/>
    <w:rsid w:val="00760BBD"/>
    <w:rsid w:val="00765932"/>
    <w:rsid w:val="00767F4B"/>
    <w:rsid w:val="007723AF"/>
    <w:rsid w:val="007735BD"/>
    <w:rsid w:val="0077448F"/>
    <w:rsid w:val="00774690"/>
    <w:rsid w:val="00774754"/>
    <w:rsid w:val="00776D19"/>
    <w:rsid w:val="00777D5B"/>
    <w:rsid w:val="00780211"/>
    <w:rsid w:val="00781582"/>
    <w:rsid w:val="00781F82"/>
    <w:rsid w:val="007870D7"/>
    <w:rsid w:val="00790107"/>
    <w:rsid w:val="00791D66"/>
    <w:rsid w:val="00794295"/>
    <w:rsid w:val="007A0BBD"/>
    <w:rsid w:val="007A2BF0"/>
    <w:rsid w:val="007A2C22"/>
    <w:rsid w:val="007A37C3"/>
    <w:rsid w:val="007A58BF"/>
    <w:rsid w:val="007A665E"/>
    <w:rsid w:val="007A6F1D"/>
    <w:rsid w:val="007A713B"/>
    <w:rsid w:val="007B0498"/>
    <w:rsid w:val="007B0AC3"/>
    <w:rsid w:val="007B1085"/>
    <w:rsid w:val="007B1B22"/>
    <w:rsid w:val="007C1ECC"/>
    <w:rsid w:val="007C247D"/>
    <w:rsid w:val="007C41FB"/>
    <w:rsid w:val="007C44AB"/>
    <w:rsid w:val="007C479F"/>
    <w:rsid w:val="007C48D8"/>
    <w:rsid w:val="007C5114"/>
    <w:rsid w:val="007C7DAB"/>
    <w:rsid w:val="007D4C24"/>
    <w:rsid w:val="007D5921"/>
    <w:rsid w:val="007D6028"/>
    <w:rsid w:val="007E051A"/>
    <w:rsid w:val="007E0B05"/>
    <w:rsid w:val="007E7D71"/>
    <w:rsid w:val="007F14E3"/>
    <w:rsid w:val="007F1CD7"/>
    <w:rsid w:val="007F20C1"/>
    <w:rsid w:val="007F3A45"/>
    <w:rsid w:val="007F3EBB"/>
    <w:rsid w:val="007F5635"/>
    <w:rsid w:val="007F6123"/>
    <w:rsid w:val="00800430"/>
    <w:rsid w:val="00801DA8"/>
    <w:rsid w:val="00802E85"/>
    <w:rsid w:val="00803C01"/>
    <w:rsid w:val="00805565"/>
    <w:rsid w:val="00805DF4"/>
    <w:rsid w:val="00813303"/>
    <w:rsid w:val="0081415F"/>
    <w:rsid w:val="008149EB"/>
    <w:rsid w:val="00815D5E"/>
    <w:rsid w:val="00816064"/>
    <w:rsid w:val="0081623C"/>
    <w:rsid w:val="00816954"/>
    <w:rsid w:val="00816D1A"/>
    <w:rsid w:val="00820D60"/>
    <w:rsid w:val="00821F26"/>
    <w:rsid w:val="00822629"/>
    <w:rsid w:val="00822965"/>
    <w:rsid w:val="00822B0C"/>
    <w:rsid w:val="00822E5D"/>
    <w:rsid w:val="00823BC5"/>
    <w:rsid w:val="00827E97"/>
    <w:rsid w:val="00827EFF"/>
    <w:rsid w:val="008333D3"/>
    <w:rsid w:val="008346B9"/>
    <w:rsid w:val="00836E9B"/>
    <w:rsid w:val="008379F3"/>
    <w:rsid w:val="00842129"/>
    <w:rsid w:val="00845776"/>
    <w:rsid w:val="00846CBC"/>
    <w:rsid w:val="00847398"/>
    <w:rsid w:val="00850541"/>
    <w:rsid w:val="0085674A"/>
    <w:rsid w:val="008579A3"/>
    <w:rsid w:val="00860C09"/>
    <w:rsid w:val="00861C96"/>
    <w:rsid w:val="008632CE"/>
    <w:rsid w:val="008634C1"/>
    <w:rsid w:val="008647D3"/>
    <w:rsid w:val="00866005"/>
    <w:rsid w:val="0087178C"/>
    <w:rsid w:val="00873C9B"/>
    <w:rsid w:val="008759EB"/>
    <w:rsid w:val="008767AF"/>
    <w:rsid w:val="00881831"/>
    <w:rsid w:val="008820CD"/>
    <w:rsid w:val="00883162"/>
    <w:rsid w:val="0088776C"/>
    <w:rsid w:val="00891BBB"/>
    <w:rsid w:val="00892BA6"/>
    <w:rsid w:val="008956C9"/>
    <w:rsid w:val="00896E98"/>
    <w:rsid w:val="0089717B"/>
    <w:rsid w:val="00897F3F"/>
    <w:rsid w:val="008A1012"/>
    <w:rsid w:val="008A56A3"/>
    <w:rsid w:val="008A6186"/>
    <w:rsid w:val="008B0446"/>
    <w:rsid w:val="008B3B73"/>
    <w:rsid w:val="008B5D2D"/>
    <w:rsid w:val="008B6F2E"/>
    <w:rsid w:val="008B7288"/>
    <w:rsid w:val="008C1C02"/>
    <w:rsid w:val="008C2962"/>
    <w:rsid w:val="008C370F"/>
    <w:rsid w:val="008C4B9E"/>
    <w:rsid w:val="008D1CCD"/>
    <w:rsid w:val="008D32B0"/>
    <w:rsid w:val="008D36DF"/>
    <w:rsid w:val="008D69D6"/>
    <w:rsid w:val="008D7318"/>
    <w:rsid w:val="008D759C"/>
    <w:rsid w:val="008E1931"/>
    <w:rsid w:val="008E1B02"/>
    <w:rsid w:val="008E2361"/>
    <w:rsid w:val="008E39A9"/>
    <w:rsid w:val="008E60A7"/>
    <w:rsid w:val="00900017"/>
    <w:rsid w:val="009008DD"/>
    <w:rsid w:val="00904A1B"/>
    <w:rsid w:val="00905305"/>
    <w:rsid w:val="00911839"/>
    <w:rsid w:val="00912C43"/>
    <w:rsid w:val="00913278"/>
    <w:rsid w:val="0091483D"/>
    <w:rsid w:val="009152AA"/>
    <w:rsid w:val="00915628"/>
    <w:rsid w:val="0091772C"/>
    <w:rsid w:val="00921B8E"/>
    <w:rsid w:val="009229D4"/>
    <w:rsid w:val="00922A8C"/>
    <w:rsid w:val="009241E1"/>
    <w:rsid w:val="00927507"/>
    <w:rsid w:val="00930493"/>
    <w:rsid w:val="0093473C"/>
    <w:rsid w:val="00934DC5"/>
    <w:rsid w:val="009357E9"/>
    <w:rsid w:val="0093634A"/>
    <w:rsid w:val="00936F7F"/>
    <w:rsid w:val="0093724A"/>
    <w:rsid w:val="00937901"/>
    <w:rsid w:val="00945143"/>
    <w:rsid w:val="009458B9"/>
    <w:rsid w:val="00952422"/>
    <w:rsid w:val="00952DD6"/>
    <w:rsid w:val="00954771"/>
    <w:rsid w:val="00955601"/>
    <w:rsid w:val="0095758E"/>
    <w:rsid w:val="009615B6"/>
    <w:rsid w:val="00964E73"/>
    <w:rsid w:val="009650E8"/>
    <w:rsid w:val="009653B8"/>
    <w:rsid w:val="00973C8B"/>
    <w:rsid w:val="00981752"/>
    <w:rsid w:val="00982149"/>
    <w:rsid w:val="00983761"/>
    <w:rsid w:val="00983C75"/>
    <w:rsid w:val="00984322"/>
    <w:rsid w:val="00984466"/>
    <w:rsid w:val="00994B6A"/>
    <w:rsid w:val="009971A6"/>
    <w:rsid w:val="00997747"/>
    <w:rsid w:val="009A4424"/>
    <w:rsid w:val="009A4C28"/>
    <w:rsid w:val="009A5E3A"/>
    <w:rsid w:val="009A6544"/>
    <w:rsid w:val="009B0041"/>
    <w:rsid w:val="009B0EA6"/>
    <w:rsid w:val="009B11D8"/>
    <w:rsid w:val="009B3FDF"/>
    <w:rsid w:val="009C08A1"/>
    <w:rsid w:val="009C26EB"/>
    <w:rsid w:val="009C2CD1"/>
    <w:rsid w:val="009C5013"/>
    <w:rsid w:val="009C62B5"/>
    <w:rsid w:val="009C6AF2"/>
    <w:rsid w:val="009C6EBF"/>
    <w:rsid w:val="009D06CA"/>
    <w:rsid w:val="009D1773"/>
    <w:rsid w:val="009D2251"/>
    <w:rsid w:val="009D2C98"/>
    <w:rsid w:val="009E0148"/>
    <w:rsid w:val="009E2305"/>
    <w:rsid w:val="009E2669"/>
    <w:rsid w:val="009E4738"/>
    <w:rsid w:val="009E4B38"/>
    <w:rsid w:val="009E5DC0"/>
    <w:rsid w:val="009E6AA9"/>
    <w:rsid w:val="009E6DB5"/>
    <w:rsid w:val="009E715C"/>
    <w:rsid w:val="009E7D89"/>
    <w:rsid w:val="009F194D"/>
    <w:rsid w:val="009F2803"/>
    <w:rsid w:val="009F2C1B"/>
    <w:rsid w:val="009F454B"/>
    <w:rsid w:val="009F4A02"/>
    <w:rsid w:val="009F4F26"/>
    <w:rsid w:val="009F575E"/>
    <w:rsid w:val="009F5A96"/>
    <w:rsid w:val="009F5BDF"/>
    <w:rsid w:val="009F5E6D"/>
    <w:rsid w:val="009F6829"/>
    <w:rsid w:val="00A00218"/>
    <w:rsid w:val="00A00832"/>
    <w:rsid w:val="00A02D6E"/>
    <w:rsid w:val="00A06003"/>
    <w:rsid w:val="00A10C94"/>
    <w:rsid w:val="00A14581"/>
    <w:rsid w:val="00A14881"/>
    <w:rsid w:val="00A17F74"/>
    <w:rsid w:val="00A219B4"/>
    <w:rsid w:val="00A22FE1"/>
    <w:rsid w:val="00A24858"/>
    <w:rsid w:val="00A25963"/>
    <w:rsid w:val="00A277B4"/>
    <w:rsid w:val="00A30A6C"/>
    <w:rsid w:val="00A30A91"/>
    <w:rsid w:val="00A30CA0"/>
    <w:rsid w:val="00A324C9"/>
    <w:rsid w:val="00A32561"/>
    <w:rsid w:val="00A37509"/>
    <w:rsid w:val="00A377F8"/>
    <w:rsid w:val="00A42065"/>
    <w:rsid w:val="00A46146"/>
    <w:rsid w:val="00A47463"/>
    <w:rsid w:val="00A47773"/>
    <w:rsid w:val="00A4788F"/>
    <w:rsid w:val="00A50378"/>
    <w:rsid w:val="00A50AA4"/>
    <w:rsid w:val="00A53B4D"/>
    <w:rsid w:val="00A54571"/>
    <w:rsid w:val="00A57BD7"/>
    <w:rsid w:val="00A6014F"/>
    <w:rsid w:val="00A604D7"/>
    <w:rsid w:val="00A60F8D"/>
    <w:rsid w:val="00A663AF"/>
    <w:rsid w:val="00A6697F"/>
    <w:rsid w:val="00A70263"/>
    <w:rsid w:val="00A70287"/>
    <w:rsid w:val="00A7178A"/>
    <w:rsid w:val="00A72792"/>
    <w:rsid w:val="00A73E64"/>
    <w:rsid w:val="00A742E4"/>
    <w:rsid w:val="00A75E99"/>
    <w:rsid w:val="00A813B5"/>
    <w:rsid w:val="00A83824"/>
    <w:rsid w:val="00A8662B"/>
    <w:rsid w:val="00A95784"/>
    <w:rsid w:val="00AA201A"/>
    <w:rsid w:val="00AA2A56"/>
    <w:rsid w:val="00AA3B3E"/>
    <w:rsid w:val="00AA6E91"/>
    <w:rsid w:val="00AB5338"/>
    <w:rsid w:val="00AB631C"/>
    <w:rsid w:val="00AC1B8E"/>
    <w:rsid w:val="00AC706F"/>
    <w:rsid w:val="00AD27DF"/>
    <w:rsid w:val="00AD4635"/>
    <w:rsid w:val="00AD4DA5"/>
    <w:rsid w:val="00AE034E"/>
    <w:rsid w:val="00AE180A"/>
    <w:rsid w:val="00AE3A0F"/>
    <w:rsid w:val="00AE3CD3"/>
    <w:rsid w:val="00AE5B19"/>
    <w:rsid w:val="00AE62EE"/>
    <w:rsid w:val="00AE7DAC"/>
    <w:rsid w:val="00AF26FA"/>
    <w:rsid w:val="00AF31A1"/>
    <w:rsid w:val="00AF44E5"/>
    <w:rsid w:val="00AF6798"/>
    <w:rsid w:val="00B011EE"/>
    <w:rsid w:val="00B014D0"/>
    <w:rsid w:val="00B04C4A"/>
    <w:rsid w:val="00B057E3"/>
    <w:rsid w:val="00B076D2"/>
    <w:rsid w:val="00B108BD"/>
    <w:rsid w:val="00B10E9F"/>
    <w:rsid w:val="00B12419"/>
    <w:rsid w:val="00B12EC3"/>
    <w:rsid w:val="00B15BDA"/>
    <w:rsid w:val="00B16A40"/>
    <w:rsid w:val="00B230D4"/>
    <w:rsid w:val="00B2742F"/>
    <w:rsid w:val="00B3267F"/>
    <w:rsid w:val="00B36FE4"/>
    <w:rsid w:val="00B40059"/>
    <w:rsid w:val="00B4051A"/>
    <w:rsid w:val="00B42534"/>
    <w:rsid w:val="00B425A7"/>
    <w:rsid w:val="00B45DFC"/>
    <w:rsid w:val="00B5051A"/>
    <w:rsid w:val="00B52D0B"/>
    <w:rsid w:val="00B570D4"/>
    <w:rsid w:val="00B61E8C"/>
    <w:rsid w:val="00B61F46"/>
    <w:rsid w:val="00B64913"/>
    <w:rsid w:val="00B67197"/>
    <w:rsid w:val="00B70347"/>
    <w:rsid w:val="00B72725"/>
    <w:rsid w:val="00B72FFB"/>
    <w:rsid w:val="00B75555"/>
    <w:rsid w:val="00B77FF9"/>
    <w:rsid w:val="00B816D6"/>
    <w:rsid w:val="00B8232F"/>
    <w:rsid w:val="00B82F8B"/>
    <w:rsid w:val="00B84E1C"/>
    <w:rsid w:val="00B84EFB"/>
    <w:rsid w:val="00B92D6D"/>
    <w:rsid w:val="00B948FC"/>
    <w:rsid w:val="00B95EE3"/>
    <w:rsid w:val="00BA1D7D"/>
    <w:rsid w:val="00BA1E73"/>
    <w:rsid w:val="00BA447C"/>
    <w:rsid w:val="00BA5F3D"/>
    <w:rsid w:val="00BB13BD"/>
    <w:rsid w:val="00BB1FEE"/>
    <w:rsid w:val="00BB34DC"/>
    <w:rsid w:val="00BC0DA0"/>
    <w:rsid w:val="00BC1081"/>
    <w:rsid w:val="00BC2427"/>
    <w:rsid w:val="00BC49CE"/>
    <w:rsid w:val="00BC5D9B"/>
    <w:rsid w:val="00BC765C"/>
    <w:rsid w:val="00BD037A"/>
    <w:rsid w:val="00BD0673"/>
    <w:rsid w:val="00BD0F00"/>
    <w:rsid w:val="00BD1B4B"/>
    <w:rsid w:val="00BD43D5"/>
    <w:rsid w:val="00BD44E5"/>
    <w:rsid w:val="00BD6AD7"/>
    <w:rsid w:val="00BD751D"/>
    <w:rsid w:val="00BE6149"/>
    <w:rsid w:val="00BE6C1F"/>
    <w:rsid w:val="00BE70AD"/>
    <w:rsid w:val="00BF08B8"/>
    <w:rsid w:val="00BF1442"/>
    <w:rsid w:val="00C047D9"/>
    <w:rsid w:val="00C074F5"/>
    <w:rsid w:val="00C07896"/>
    <w:rsid w:val="00C07EAD"/>
    <w:rsid w:val="00C12A4C"/>
    <w:rsid w:val="00C15116"/>
    <w:rsid w:val="00C172B9"/>
    <w:rsid w:val="00C176A2"/>
    <w:rsid w:val="00C178E4"/>
    <w:rsid w:val="00C22074"/>
    <w:rsid w:val="00C22CE1"/>
    <w:rsid w:val="00C22F6D"/>
    <w:rsid w:val="00C23A31"/>
    <w:rsid w:val="00C24D4E"/>
    <w:rsid w:val="00C25879"/>
    <w:rsid w:val="00C27CD6"/>
    <w:rsid w:val="00C31518"/>
    <w:rsid w:val="00C33787"/>
    <w:rsid w:val="00C33970"/>
    <w:rsid w:val="00C3764A"/>
    <w:rsid w:val="00C409C6"/>
    <w:rsid w:val="00C41BE7"/>
    <w:rsid w:val="00C42C27"/>
    <w:rsid w:val="00C43AA9"/>
    <w:rsid w:val="00C44096"/>
    <w:rsid w:val="00C44B6C"/>
    <w:rsid w:val="00C46C0B"/>
    <w:rsid w:val="00C508C6"/>
    <w:rsid w:val="00C51516"/>
    <w:rsid w:val="00C51881"/>
    <w:rsid w:val="00C52CB5"/>
    <w:rsid w:val="00C531CC"/>
    <w:rsid w:val="00C6450F"/>
    <w:rsid w:val="00C64E56"/>
    <w:rsid w:val="00C655A1"/>
    <w:rsid w:val="00C80100"/>
    <w:rsid w:val="00C8085D"/>
    <w:rsid w:val="00C80DBB"/>
    <w:rsid w:val="00C81C69"/>
    <w:rsid w:val="00C82A74"/>
    <w:rsid w:val="00C84088"/>
    <w:rsid w:val="00C840AD"/>
    <w:rsid w:val="00C849CD"/>
    <w:rsid w:val="00C90471"/>
    <w:rsid w:val="00C90CA7"/>
    <w:rsid w:val="00C92350"/>
    <w:rsid w:val="00C92680"/>
    <w:rsid w:val="00C934AA"/>
    <w:rsid w:val="00C939E0"/>
    <w:rsid w:val="00C940B8"/>
    <w:rsid w:val="00C94710"/>
    <w:rsid w:val="00C96D04"/>
    <w:rsid w:val="00CA14D9"/>
    <w:rsid w:val="00CA285B"/>
    <w:rsid w:val="00CA314D"/>
    <w:rsid w:val="00CA565F"/>
    <w:rsid w:val="00CA626C"/>
    <w:rsid w:val="00CA62EA"/>
    <w:rsid w:val="00CA6823"/>
    <w:rsid w:val="00CB103B"/>
    <w:rsid w:val="00CB4B94"/>
    <w:rsid w:val="00CB6350"/>
    <w:rsid w:val="00CB6EA0"/>
    <w:rsid w:val="00CC52F5"/>
    <w:rsid w:val="00CC6B93"/>
    <w:rsid w:val="00CD2A3F"/>
    <w:rsid w:val="00CD329A"/>
    <w:rsid w:val="00CD4FC9"/>
    <w:rsid w:val="00CD500E"/>
    <w:rsid w:val="00CD5C26"/>
    <w:rsid w:val="00CD6794"/>
    <w:rsid w:val="00CE318C"/>
    <w:rsid w:val="00CE3F15"/>
    <w:rsid w:val="00CE4465"/>
    <w:rsid w:val="00CF0F08"/>
    <w:rsid w:val="00CF14AE"/>
    <w:rsid w:val="00CF455E"/>
    <w:rsid w:val="00CF4ED8"/>
    <w:rsid w:val="00CF5A80"/>
    <w:rsid w:val="00CF72F9"/>
    <w:rsid w:val="00CF7EB9"/>
    <w:rsid w:val="00D0003F"/>
    <w:rsid w:val="00D009A1"/>
    <w:rsid w:val="00D03144"/>
    <w:rsid w:val="00D0539E"/>
    <w:rsid w:val="00D07070"/>
    <w:rsid w:val="00D077F0"/>
    <w:rsid w:val="00D119C9"/>
    <w:rsid w:val="00D16E96"/>
    <w:rsid w:val="00D17D2A"/>
    <w:rsid w:val="00D20F64"/>
    <w:rsid w:val="00D2239E"/>
    <w:rsid w:val="00D22DDB"/>
    <w:rsid w:val="00D2353B"/>
    <w:rsid w:val="00D23EB6"/>
    <w:rsid w:val="00D263CF"/>
    <w:rsid w:val="00D27F7D"/>
    <w:rsid w:val="00D305C7"/>
    <w:rsid w:val="00D31637"/>
    <w:rsid w:val="00D37CC5"/>
    <w:rsid w:val="00D4013D"/>
    <w:rsid w:val="00D40DC0"/>
    <w:rsid w:val="00D41E67"/>
    <w:rsid w:val="00D42D5A"/>
    <w:rsid w:val="00D43E64"/>
    <w:rsid w:val="00D43F30"/>
    <w:rsid w:val="00D45067"/>
    <w:rsid w:val="00D452A4"/>
    <w:rsid w:val="00D4557B"/>
    <w:rsid w:val="00D519B9"/>
    <w:rsid w:val="00D51FD7"/>
    <w:rsid w:val="00D54589"/>
    <w:rsid w:val="00D55EB0"/>
    <w:rsid w:val="00D61098"/>
    <w:rsid w:val="00D67AC6"/>
    <w:rsid w:val="00D73CB4"/>
    <w:rsid w:val="00D775E2"/>
    <w:rsid w:val="00D81C80"/>
    <w:rsid w:val="00D828C7"/>
    <w:rsid w:val="00D82922"/>
    <w:rsid w:val="00D83755"/>
    <w:rsid w:val="00D84083"/>
    <w:rsid w:val="00D841A8"/>
    <w:rsid w:val="00D86038"/>
    <w:rsid w:val="00D87A94"/>
    <w:rsid w:val="00D945C1"/>
    <w:rsid w:val="00D97808"/>
    <w:rsid w:val="00DA4EB1"/>
    <w:rsid w:val="00DA5F2D"/>
    <w:rsid w:val="00DA5F78"/>
    <w:rsid w:val="00DA7389"/>
    <w:rsid w:val="00DA79CC"/>
    <w:rsid w:val="00DB0FE8"/>
    <w:rsid w:val="00DB1B90"/>
    <w:rsid w:val="00DB3EBB"/>
    <w:rsid w:val="00DB60E0"/>
    <w:rsid w:val="00DB65AD"/>
    <w:rsid w:val="00DB7584"/>
    <w:rsid w:val="00DB78F7"/>
    <w:rsid w:val="00DC3411"/>
    <w:rsid w:val="00DC6059"/>
    <w:rsid w:val="00DC60F6"/>
    <w:rsid w:val="00DC6450"/>
    <w:rsid w:val="00DD1263"/>
    <w:rsid w:val="00DE1290"/>
    <w:rsid w:val="00DE1B56"/>
    <w:rsid w:val="00DE2913"/>
    <w:rsid w:val="00DE3FF2"/>
    <w:rsid w:val="00DF09D9"/>
    <w:rsid w:val="00DF0CA0"/>
    <w:rsid w:val="00E01192"/>
    <w:rsid w:val="00E046AC"/>
    <w:rsid w:val="00E0478C"/>
    <w:rsid w:val="00E05052"/>
    <w:rsid w:val="00E112B6"/>
    <w:rsid w:val="00E1413F"/>
    <w:rsid w:val="00E169A3"/>
    <w:rsid w:val="00E17600"/>
    <w:rsid w:val="00E1791D"/>
    <w:rsid w:val="00E23A57"/>
    <w:rsid w:val="00E24131"/>
    <w:rsid w:val="00E24315"/>
    <w:rsid w:val="00E25B11"/>
    <w:rsid w:val="00E27370"/>
    <w:rsid w:val="00E3005E"/>
    <w:rsid w:val="00E3384C"/>
    <w:rsid w:val="00E33A74"/>
    <w:rsid w:val="00E33AF2"/>
    <w:rsid w:val="00E35EA7"/>
    <w:rsid w:val="00E418B9"/>
    <w:rsid w:val="00E434E6"/>
    <w:rsid w:val="00E43F9A"/>
    <w:rsid w:val="00E461A9"/>
    <w:rsid w:val="00E47117"/>
    <w:rsid w:val="00E47174"/>
    <w:rsid w:val="00E5094D"/>
    <w:rsid w:val="00E5252C"/>
    <w:rsid w:val="00E55D4A"/>
    <w:rsid w:val="00E56CFE"/>
    <w:rsid w:val="00E603C6"/>
    <w:rsid w:val="00E6119E"/>
    <w:rsid w:val="00E61D7C"/>
    <w:rsid w:val="00E624A6"/>
    <w:rsid w:val="00E64A62"/>
    <w:rsid w:val="00E70AAD"/>
    <w:rsid w:val="00E71C7E"/>
    <w:rsid w:val="00E7450E"/>
    <w:rsid w:val="00E763D0"/>
    <w:rsid w:val="00E76725"/>
    <w:rsid w:val="00E81323"/>
    <w:rsid w:val="00E81D0D"/>
    <w:rsid w:val="00E81E23"/>
    <w:rsid w:val="00E81F1C"/>
    <w:rsid w:val="00E829A2"/>
    <w:rsid w:val="00E84DA4"/>
    <w:rsid w:val="00E84E6C"/>
    <w:rsid w:val="00E86FB2"/>
    <w:rsid w:val="00E9645C"/>
    <w:rsid w:val="00EA1716"/>
    <w:rsid w:val="00EA3876"/>
    <w:rsid w:val="00EA6B3A"/>
    <w:rsid w:val="00EA7C09"/>
    <w:rsid w:val="00EB011A"/>
    <w:rsid w:val="00EB118B"/>
    <w:rsid w:val="00EB27C5"/>
    <w:rsid w:val="00EB2981"/>
    <w:rsid w:val="00EB33D0"/>
    <w:rsid w:val="00EB3BA4"/>
    <w:rsid w:val="00EB6414"/>
    <w:rsid w:val="00EB6BA3"/>
    <w:rsid w:val="00EC0585"/>
    <w:rsid w:val="00EC1B7E"/>
    <w:rsid w:val="00EC4389"/>
    <w:rsid w:val="00EC6E56"/>
    <w:rsid w:val="00EC7C20"/>
    <w:rsid w:val="00EC7F40"/>
    <w:rsid w:val="00ED144F"/>
    <w:rsid w:val="00ED14F9"/>
    <w:rsid w:val="00ED1BCF"/>
    <w:rsid w:val="00ED6936"/>
    <w:rsid w:val="00EE3A58"/>
    <w:rsid w:val="00EE5100"/>
    <w:rsid w:val="00EE5613"/>
    <w:rsid w:val="00EE5CCD"/>
    <w:rsid w:val="00EE66E2"/>
    <w:rsid w:val="00EE74CF"/>
    <w:rsid w:val="00EF0CB9"/>
    <w:rsid w:val="00EF1031"/>
    <w:rsid w:val="00EF1AE3"/>
    <w:rsid w:val="00EF31FA"/>
    <w:rsid w:val="00EF7C4A"/>
    <w:rsid w:val="00F0016C"/>
    <w:rsid w:val="00F05AAA"/>
    <w:rsid w:val="00F11225"/>
    <w:rsid w:val="00F11582"/>
    <w:rsid w:val="00F11C0D"/>
    <w:rsid w:val="00F12E68"/>
    <w:rsid w:val="00F141AB"/>
    <w:rsid w:val="00F14892"/>
    <w:rsid w:val="00F17D56"/>
    <w:rsid w:val="00F20129"/>
    <w:rsid w:val="00F22B2A"/>
    <w:rsid w:val="00F2739E"/>
    <w:rsid w:val="00F27688"/>
    <w:rsid w:val="00F276DA"/>
    <w:rsid w:val="00F318B7"/>
    <w:rsid w:val="00F35B49"/>
    <w:rsid w:val="00F40AB4"/>
    <w:rsid w:val="00F41193"/>
    <w:rsid w:val="00F4180C"/>
    <w:rsid w:val="00F41895"/>
    <w:rsid w:val="00F418EC"/>
    <w:rsid w:val="00F41CAF"/>
    <w:rsid w:val="00F4495A"/>
    <w:rsid w:val="00F45242"/>
    <w:rsid w:val="00F45E3B"/>
    <w:rsid w:val="00F54E6A"/>
    <w:rsid w:val="00F60323"/>
    <w:rsid w:val="00F60463"/>
    <w:rsid w:val="00F60FF2"/>
    <w:rsid w:val="00F62C95"/>
    <w:rsid w:val="00F63476"/>
    <w:rsid w:val="00F63AA5"/>
    <w:rsid w:val="00F642A8"/>
    <w:rsid w:val="00F677B4"/>
    <w:rsid w:val="00F70F13"/>
    <w:rsid w:val="00F72606"/>
    <w:rsid w:val="00F74AEF"/>
    <w:rsid w:val="00F75848"/>
    <w:rsid w:val="00F77E9B"/>
    <w:rsid w:val="00F834C5"/>
    <w:rsid w:val="00F834F7"/>
    <w:rsid w:val="00F845EA"/>
    <w:rsid w:val="00F92577"/>
    <w:rsid w:val="00F93B43"/>
    <w:rsid w:val="00F94101"/>
    <w:rsid w:val="00F953E6"/>
    <w:rsid w:val="00F95994"/>
    <w:rsid w:val="00F96CB2"/>
    <w:rsid w:val="00F97ABF"/>
    <w:rsid w:val="00FA0D96"/>
    <w:rsid w:val="00FA13EC"/>
    <w:rsid w:val="00FB1399"/>
    <w:rsid w:val="00FB3268"/>
    <w:rsid w:val="00FB7A1E"/>
    <w:rsid w:val="00FC39E8"/>
    <w:rsid w:val="00FC4737"/>
    <w:rsid w:val="00FC523A"/>
    <w:rsid w:val="00FC6382"/>
    <w:rsid w:val="00FC7232"/>
    <w:rsid w:val="00FD342A"/>
    <w:rsid w:val="00FD3AD4"/>
    <w:rsid w:val="00FD560F"/>
    <w:rsid w:val="00FD65EE"/>
    <w:rsid w:val="00FE2B73"/>
    <w:rsid w:val="00FE3D33"/>
    <w:rsid w:val="00FE40C8"/>
    <w:rsid w:val="00FE58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3C"/>
    <w:pPr>
      <w:suppressAutoHyphens/>
    </w:pPr>
    <w:rPr>
      <w:kern w:val="1"/>
      <w:lang w:eastAsia="zh-CN"/>
    </w:rPr>
  </w:style>
  <w:style w:type="paragraph" w:styleId="Ttulo1">
    <w:name w:val="heading 1"/>
    <w:basedOn w:val="Normal"/>
    <w:next w:val="Normal"/>
    <w:qFormat/>
    <w:rsid w:val="002D613C"/>
    <w:pPr>
      <w:keepNext/>
      <w:numPr>
        <w:numId w:val="2"/>
      </w:numPr>
      <w:outlineLvl w:val="0"/>
    </w:pPr>
    <w:rPr>
      <w:rFonts w:ascii="Bookman Old Style" w:hAnsi="Bookman Old Style" w:cs="Bookman Old Style"/>
      <w:b/>
      <w:sz w:val="96"/>
    </w:rPr>
  </w:style>
  <w:style w:type="paragraph" w:styleId="Ttulo2">
    <w:name w:val="heading 2"/>
    <w:basedOn w:val="Normal"/>
    <w:next w:val="Normal"/>
    <w:qFormat/>
    <w:rsid w:val="002D613C"/>
    <w:pPr>
      <w:keepNext/>
      <w:numPr>
        <w:ilvl w:val="1"/>
        <w:numId w:val="2"/>
      </w:numPr>
      <w:jc w:val="center"/>
      <w:outlineLvl w:val="1"/>
    </w:pPr>
    <w:rPr>
      <w:rFonts w:ascii="Arial Narrow" w:hAnsi="Arial Narrow" w:cs="Arial Narrow"/>
      <w:b/>
      <w:sz w:val="28"/>
    </w:rPr>
  </w:style>
  <w:style w:type="paragraph" w:styleId="Ttulo3">
    <w:name w:val="heading 3"/>
    <w:basedOn w:val="Normal"/>
    <w:next w:val="Normal"/>
    <w:qFormat/>
    <w:rsid w:val="002D613C"/>
    <w:pPr>
      <w:keepNext/>
      <w:numPr>
        <w:ilvl w:val="2"/>
        <w:numId w:val="2"/>
      </w:numPr>
      <w:jc w:val="center"/>
      <w:outlineLvl w:val="2"/>
    </w:pPr>
    <w:rPr>
      <w:rFonts w:ascii="Arial Narrow" w:hAnsi="Arial Narrow" w:cs="Arial Narrow"/>
      <w:sz w:val="24"/>
    </w:rPr>
  </w:style>
  <w:style w:type="paragraph" w:styleId="Ttulo4">
    <w:name w:val="heading 4"/>
    <w:basedOn w:val="Normal"/>
    <w:next w:val="Normal"/>
    <w:qFormat/>
    <w:rsid w:val="002D613C"/>
    <w:pPr>
      <w:keepNext/>
      <w:numPr>
        <w:ilvl w:val="3"/>
        <w:numId w:val="2"/>
      </w:numPr>
      <w:outlineLvl w:val="3"/>
    </w:pPr>
    <w:rPr>
      <w:rFonts w:ascii="Arial Narrow" w:hAnsi="Arial Narrow" w:cs="Arial Narrow"/>
      <w:sz w:val="24"/>
    </w:rPr>
  </w:style>
  <w:style w:type="paragraph" w:styleId="Ttulo5">
    <w:name w:val="heading 5"/>
    <w:basedOn w:val="Normal"/>
    <w:next w:val="Normal"/>
    <w:qFormat/>
    <w:rsid w:val="002D613C"/>
    <w:pPr>
      <w:keepNext/>
      <w:numPr>
        <w:ilvl w:val="4"/>
        <w:numId w:val="2"/>
      </w:numPr>
      <w:jc w:val="center"/>
      <w:outlineLvl w:val="4"/>
    </w:pPr>
    <w:rPr>
      <w:rFonts w:ascii="Arial Narrow" w:hAnsi="Arial Narrow" w:cs="Arial Narrow"/>
      <w:b/>
      <w:sz w:val="24"/>
    </w:rPr>
  </w:style>
  <w:style w:type="paragraph" w:styleId="Ttulo6">
    <w:name w:val="heading 6"/>
    <w:basedOn w:val="Normal"/>
    <w:next w:val="Normal"/>
    <w:qFormat/>
    <w:rsid w:val="002D613C"/>
    <w:pPr>
      <w:keepNext/>
      <w:numPr>
        <w:ilvl w:val="5"/>
        <w:numId w:val="2"/>
      </w:numPr>
      <w:jc w:val="center"/>
      <w:outlineLvl w:val="5"/>
    </w:pPr>
    <w:rPr>
      <w:rFonts w:ascii="Arial Narrow" w:hAnsi="Arial Narrow" w:cs="Arial Narrow"/>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2D613C"/>
    <w:rPr>
      <w:rFonts w:ascii="Symbol" w:hAnsi="Symbol" w:cs="Symbol"/>
    </w:rPr>
  </w:style>
  <w:style w:type="character" w:customStyle="1" w:styleId="WW8Num1z1">
    <w:name w:val="WW8Num1z1"/>
    <w:rsid w:val="002D613C"/>
  </w:style>
  <w:style w:type="character" w:customStyle="1" w:styleId="WW8Num1z2">
    <w:name w:val="WW8Num1z2"/>
    <w:rsid w:val="002D613C"/>
  </w:style>
  <w:style w:type="character" w:customStyle="1" w:styleId="WW8Num1z3">
    <w:name w:val="WW8Num1z3"/>
    <w:rsid w:val="002D613C"/>
  </w:style>
  <w:style w:type="character" w:customStyle="1" w:styleId="WW8Num1z4">
    <w:name w:val="WW8Num1z4"/>
    <w:rsid w:val="002D613C"/>
  </w:style>
  <w:style w:type="character" w:customStyle="1" w:styleId="WW8Num1z5">
    <w:name w:val="WW8Num1z5"/>
    <w:rsid w:val="002D613C"/>
  </w:style>
  <w:style w:type="character" w:customStyle="1" w:styleId="WW8Num1z6">
    <w:name w:val="WW8Num1z6"/>
    <w:rsid w:val="002D613C"/>
  </w:style>
  <w:style w:type="character" w:customStyle="1" w:styleId="WW8Num1z7">
    <w:name w:val="WW8Num1z7"/>
    <w:rsid w:val="002D613C"/>
  </w:style>
  <w:style w:type="character" w:customStyle="1" w:styleId="WW8Num1z8">
    <w:name w:val="WW8Num1z8"/>
    <w:rsid w:val="002D613C"/>
  </w:style>
  <w:style w:type="character" w:customStyle="1" w:styleId="WW8Num2z0">
    <w:name w:val="WW8Num2z0"/>
    <w:rsid w:val="002D613C"/>
    <w:rPr>
      <w:rFonts w:ascii="Symbol" w:hAnsi="Symbol" w:cs="Symbol"/>
    </w:rPr>
  </w:style>
  <w:style w:type="character" w:customStyle="1" w:styleId="WW8Num2z1">
    <w:name w:val="WW8Num2z1"/>
    <w:rsid w:val="002D613C"/>
  </w:style>
  <w:style w:type="character" w:customStyle="1" w:styleId="WW8Num2z2">
    <w:name w:val="WW8Num2z2"/>
    <w:rsid w:val="002D613C"/>
  </w:style>
  <w:style w:type="character" w:customStyle="1" w:styleId="WW8Num2z3">
    <w:name w:val="WW8Num2z3"/>
    <w:rsid w:val="002D613C"/>
  </w:style>
  <w:style w:type="character" w:customStyle="1" w:styleId="WW8Num2z4">
    <w:name w:val="WW8Num2z4"/>
    <w:rsid w:val="002D613C"/>
  </w:style>
  <w:style w:type="character" w:customStyle="1" w:styleId="WW8Num2z5">
    <w:name w:val="WW8Num2z5"/>
    <w:rsid w:val="002D613C"/>
  </w:style>
  <w:style w:type="character" w:customStyle="1" w:styleId="WW8Num2z6">
    <w:name w:val="WW8Num2z6"/>
    <w:rsid w:val="002D613C"/>
  </w:style>
  <w:style w:type="character" w:customStyle="1" w:styleId="WW8Num2z7">
    <w:name w:val="WW8Num2z7"/>
    <w:rsid w:val="002D613C"/>
  </w:style>
  <w:style w:type="character" w:customStyle="1" w:styleId="WW8Num2z8">
    <w:name w:val="WW8Num2z8"/>
    <w:rsid w:val="002D613C"/>
  </w:style>
  <w:style w:type="character" w:customStyle="1" w:styleId="WW8Num3z0">
    <w:name w:val="WW8Num3z0"/>
    <w:rsid w:val="002D613C"/>
    <w:rPr>
      <w:rFonts w:ascii="Wingdings" w:hAnsi="Wingdings" w:cs="Wingdings"/>
      <w:color w:val="0066FF"/>
      <w:sz w:val="32"/>
      <w:szCs w:val="32"/>
      <w:lang w:val="es-ES_tradnl"/>
    </w:rPr>
  </w:style>
  <w:style w:type="character" w:customStyle="1" w:styleId="WW8Num4z0">
    <w:name w:val="WW8Num4z0"/>
    <w:rsid w:val="002D613C"/>
    <w:rPr>
      <w:rFonts w:ascii="Symbol" w:eastAsia="Arial Narrow" w:hAnsi="Symbol" w:cs="Symbol"/>
      <w:color w:val="auto"/>
      <w:sz w:val="20"/>
      <w:szCs w:val="28"/>
      <w:lang w:val="es-ES"/>
    </w:rPr>
  </w:style>
  <w:style w:type="character" w:customStyle="1" w:styleId="WW8Num4z1">
    <w:name w:val="WW8Num4z1"/>
    <w:rsid w:val="002D613C"/>
    <w:rPr>
      <w:rFonts w:ascii="OpenSymbol" w:hAnsi="OpenSymbol" w:cs="Courier New"/>
      <w:sz w:val="20"/>
    </w:rPr>
  </w:style>
  <w:style w:type="character" w:customStyle="1" w:styleId="Fuentedeprrafopredeter5">
    <w:name w:val="Fuente de párrafo predeter.5"/>
    <w:rsid w:val="002D613C"/>
  </w:style>
  <w:style w:type="character" w:customStyle="1" w:styleId="Fuentedeprrafopredeter4">
    <w:name w:val="Fuente de párrafo predeter.4"/>
    <w:rsid w:val="002D613C"/>
  </w:style>
  <w:style w:type="character" w:customStyle="1" w:styleId="WW8Num4z2">
    <w:name w:val="WW8Num4z2"/>
    <w:rsid w:val="002D613C"/>
    <w:rPr>
      <w:rFonts w:ascii="Wingdings" w:hAnsi="Wingdings" w:cs="Wingdings"/>
      <w:sz w:val="20"/>
    </w:rPr>
  </w:style>
  <w:style w:type="character" w:customStyle="1" w:styleId="WW8Num5z0">
    <w:name w:val="WW8Num5z0"/>
    <w:rsid w:val="002D613C"/>
    <w:rPr>
      <w:rFonts w:ascii="Wingdings" w:hAnsi="Wingdings" w:cs="Wingdings"/>
    </w:rPr>
  </w:style>
  <w:style w:type="character" w:customStyle="1" w:styleId="WW8Num5z1">
    <w:name w:val="WW8Num5z1"/>
    <w:rsid w:val="002D613C"/>
    <w:rPr>
      <w:rFonts w:ascii="Courier New" w:hAnsi="Courier New" w:cs="Courier New"/>
      <w:sz w:val="20"/>
    </w:rPr>
  </w:style>
  <w:style w:type="character" w:customStyle="1" w:styleId="WW8Num5z2">
    <w:name w:val="WW8Num5z2"/>
    <w:rsid w:val="002D613C"/>
    <w:rPr>
      <w:rFonts w:ascii="Wingdings" w:hAnsi="Wingdings" w:cs="Wingdings"/>
      <w:sz w:val="20"/>
    </w:rPr>
  </w:style>
  <w:style w:type="character" w:customStyle="1" w:styleId="WW8Num6z0">
    <w:name w:val="WW8Num6z0"/>
    <w:rsid w:val="002D613C"/>
    <w:rPr>
      <w:rFonts w:ascii="Wingdings" w:hAnsi="Wingdings" w:cs="Wingdings"/>
    </w:rPr>
  </w:style>
  <w:style w:type="character" w:customStyle="1" w:styleId="WW8Num6z1">
    <w:name w:val="WW8Num6z1"/>
    <w:rsid w:val="002D613C"/>
    <w:rPr>
      <w:rFonts w:ascii="Courier New" w:hAnsi="Courier New" w:cs="Courier New"/>
    </w:rPr>
  </w:style>
  <w:style w:type="character" w:customStyle="1" w:styleId="WW8Num6z3">
    <w:name w:val="WW8Num6z3"/>
    <w:rsid w:val="002D613C"/>
    <w:rPr>
      <w:rFonts w:ascii="Symbol" w:hAnsi="Symbol" w:cs="Symbol"/>
    </w:rPr>
  </w:style>
  <w:style w:type="character" w:customStyle="1" w:styleId="Fuentedeprrafopredeter3">
    <w:name w:val="Fuente de párrafo predeter.3"/>
    <w:rsid w:val="002D613C"/>
  </w:style>
  <w:style w:type="character" w:customStyle="1" w:styleId="WW8Num3z1">
    <w:name w:val="WW8Num3z1"/>
    <w:rsid w:val="002D613C"/>
  </w:style>
  <w:style w:type="character" w:customStyle="1" w:styleId="WW8Num3z2">
    <w:name w:val="WW8Num3z2"/>
    <w:rsid w:val="002D613C"/>
  </w:style>
  <w:style w:type="character" w:customStyle="1" w:styleId="WW8Num3z3">
    <w:name w:val="WW8Num3z3"/>
    <w:rsid w:val="002D613C"/>
  </w:style>
  <w:style w:type="character" w:customStyle="1" w:styleId="WW8Num3z4">
    <w:name w:val="WW8Num3z4"/>
    <w:rsid w:val="002D613C"/>
  </w:style>
  <w:style w:type="character" w:customStyle="1" w:styleId="WW8Num3z5">
    <w:name w:val="WW8Num3z5"/>
    <w:rsid w:val="002D613C"/>
  </w:style>
  <w:style w:type="character" w:customStyle="1" w:styleId="WW8Num3z6">
    <w:name w:val="WW8Num3z6"/>
    <w:rsid w:val="002D613C"/>
  </w:style>
  <w:style w:type="character" w:customStyle="1" w:styleId="WW8Num3z7">
    <w:name w:val="WW8Num3z7"/>
    <w:rsid w:val="002D613C"/>
  </w:style>
  <w:style w:type="character" w:customStyle="1" w:styleId="WW8Num3z8">
    <w:name w:val="WW8Num3z8"/>
    <w:rsid w:val="002D613C"/>
  </w:style>
  <w:style w:type="character" w:customStyle="1" w:styleId="WW8Num5z3">
    <w:name w:val="WW8Num5z3"/>
    <w:rsid w:val="002D613C"/>
  </w:style>
  <w:style w:type="character" w:customStyle="1" w:styleId="WW8Num5z4">
    <w:name w:val="WW8Num5z4"/>
    <w:rsid w:val="002D613C"/>
  </w:style>
  <w:style w:type="character" w:customStyle="1" w:styleId="WW8Num5z5">
    <w:name w:val="WW8Num5z5"/>
    <w:rsid w:val="002D613C"/>
  </w:style>
  <w:style w:type="character" w:customStyle="1" w:styleId="WW8Num5z6">
    <w:name w:val="WW8Num5z6"/>
    <w:rsid w:val="002D613C"/>
  </w:style>
  <w:style w:type="character" w:customStyle="1" w:styleId="WW8Num5z7">
    <w:name w:val="WW8Num5z7"/>
    <w:rsid w:val="002D613C"/>
  </w:style>
  <w:style w:type="character" w:customStyle="1" w:styleId="WW8Num5z8">
    <w:name w:val="WW8Num5z8"/>
    <w:rsid w:val="002D613C"/>
  </w:style>
  <w:style w:type="character" w:customStyle="1" w:styleId="WW8Num6z2">
    <w:name w:val="WW8Num6z2"/>
    <w:rsid w:val="002D613C"/>
    <w:rPr>
      <w:rFonts w:ascii="Wingdings" w:hAnsi="Wingdings" w:cs="Wingdings"/>
    </w:rPr>
  </w:style>
  <w:style w:type="character" w:customStyle="1" w:styleId="WW8Num7z0">
    <w:name w:val="WW8Num7z0"/>
    <w:rsid w:val="002D613C"/>
    <w:rPr>
      <w:rFonts w:ascii="Symbol" w:hAnsi="Symbol" w:cs="Symbol"/>
    </w:rPr>
  </w:style>
  <w:style w:type="character" w:customStyle="1" w:styleId="WW8Num7z1">
    <w:name w:val="WW8Num7z1"/>
    <w:rsid w:val="002D613C"/>
    <w:rPr>
      <w:rFonts w:ascii="Courier New" w:hAnsi="Courier New" w:cs="Courier New"/>
    </w:rPr>
  </w:style>
  <w:style w:type="character" w:customStyle="1" w:styleId="WW8Num7z2">
    <w:name w:val="WW8Num7z2"/>
    <w:rsid w:val="002D613C"/>
    <w:rPr>
      <w:rFonts w:ascii="Wingdings" w:hAnsi="Wingdings" w:cs="Wingdings"/>
    </w:rPr>
  </w:style>
  <w:style w:type="character" w:customStyle="1" w:styleId="WW8Num8z0">
    <w:name w:val="WW8Num8z0"/>
    <w:rsid w:val="002D613C"/>
    <w:rPr>
      <w:rFonts w:ascii="Wingdings" w:hAnsi="Wingdings" w:cs="Wingdings"/>
    </w:rPr>
  </w:style>
  <w:style w:type="character" w:customStyle="1" w:styleId="WW8Num8z1">
    <w:name w:val="WW8Num8z1"/>
    <w:rsid w:val="002D613C"/>
  </w:style>
  <w:style w:type="character" w:customStyle="1" w:styleId="WW8Num8z2">
    <w:name w:val="WW8Num8z2"/>
    <w:rsid w:val="002D613C"/>
  </w:style>
  <w:style w:type="character" w:customStyle="1" w:styleId="WW8Num8z3">
    <w:name w:val="WW8Num8z3"/>
    <w:rsid w:val="002D613C"/>
  </w:style>
  <w:style w:type="character" w:customStyle="1" w:styleId="WW8Num8z4">
    <w:name w:val="WW8Num8z4"/>
    <w:rsid w:val="002D613C"/>
  </w:style>
  <w:style w:type="character" w:customStyle="1" w:styleId="WW8Num8z5">
    <w:name w:val="WW8Num8z5"/>
    <w:rsid w:val="002D613C"/>
  </w:style>
  <w:style w:type="character" w:customStyle="1" w:styleId="WW8Num8z6">
    <w:name w:val="WW8Num8z6"/>
    <w:rsid w:val="002D613C"/>
  </w:style>
  <w:style w:type="character" w:customStyle="1" w:styleId="WW8Num8z7">
    <w:name w:val="WW8Num8z7"/>
    <w:rsid w:val="002D613C"/>
  </w:style>
  <w:style w:type="character" w:customStyle="1" w:styleId="WW8Num8z8">
    <w:name w:val="WW8Num8z8"/>
    <w:rsid w:val="002D613C"/>
  </w:style>
  <w:style w:type="character" w:customStyle="1" w:styleId="WW8Num9z0">
    <w:name w:val="WW8Num9z0"/>
    <w:rsid w:val="002D613C"/>
    <w:rPr>
      <w:rFonts w:ascii="Wingdings" w:hAnsi="Wingdings" w:cs="Wingdings"/>
    </w:rPr>
  </w:style>
  <w:style w:type="character" w:customStyle="1" w:styleId="WW8Num9z1">
    <w:name w:val="WW8Num9z1"/>
    <w:rsid w:val="002D613C"/>
    <w:rPr>
      <w:rFonts w:ascii="Courier New" w:hAnsi="Courier New" w:cs="Courier New"/>
    </w:rPr>
  </w:style>
  <w:style w:type="character" w:customStyle="1" w:styleId="WW8Num9z3">
    <w:name w:val="WW8Num9z3"/>
    <w:rsid w:val="002D613C"/>
    <w:rPr>
      <w:rFonts w:ascii="Symbol" w:hAnsi="Symbol" w:cs="Symbol"/>
    </w:rPr>
  </w:style>
  <w:style w:type="character" w:customStyle="1" w:styleId="WW8Num10z0">
    <w:name w:val="WW8Num10z0"/>
    <w:rsid w:val="002D613C"/>
    <w:rPr>
      <w:rFonts w:ascii="Wingdings" w:hAnsi="Wingdings" w:cs="Wingdings"/>
    </w:rPr>
  </w:style>
  <w:style w:type="character" w:customStyle="1" w:styleId="WW8Num10z1">
    <w:name w:val="WW8Num10z1"/>
    <w:rsid w:val="002D613C"/>
    <w:rPr>
      <w:rFonts w:ascii="Courier New" w:hAnsi="Courier New" w:cs="Courier New"/>
    </w:rPr>
  </w:style>
  <w:style w:type="character" w:customStyle="1" w:styleId="WW8Num10z3">
    <w:name w:val="WW8Num10z3"/>
    <w:rsid w:val="002D613C"/>
    <w:rPr>
      <w:rFonts w:ascii="Symbol" w:hAnsi="Symbol" w:cs="Symbol"/>
    </w:rPr>
  </w:style>
  <w:style w:type="character" w:customStyle="1" w:styleId="WW8Num11z0">
    <w:name w:val="WW8Num11z0"/>
    <w:rsid w:val="002D613C"/>
  </w:style>
  <w:style w:type="character" w:customStyle="1" w:styleId="WW8Num11z1">
    <w:name w:val="WW8Num11z1"/>
    <w:rsid w:val="002D613C"/>
  </w:style>
  <w:style w:type="character" w:customStyle="1" w:styleId="WW8Num11z2">
    <w:name w:val="WW8Num11z2"/>
    <w:rsid w:val="002D613C"/>
  </w:style>
  <w:style w:type="character" w:customStyle="1" w:styleId="WW8Num11z3">
    <w:name w:val="WW8Num11z3"/>
    <w:rsid w:val="002D613C"/>
  </w:style>
  <w:style w:type="character" w:customStyle="1" w:styleId="WW8Num11z4">
    <w:name w:val="WW8Num11z4"/>
    <w:rsid w:val="002D613C"/>
  </w:style>
  <w:style w:type="character" w:customStyle="1" w:styleId="WW8Num11z5">
    <w:name w:val="WW8Num11z5"/>
    <w:rsid w:val="002D613C"/>
  </w:style>
  <w:style w:type="character" w:customStyle="1" w:styleId="WW8Num11z6">
    <w:name w:val="WW8Num11z6"/>
    <w:rsid w:val="002D613C"/>
  </w:style>
  <w:style w:type="character" w:customStyle="1" w:styleId="WW8Num11z7">
    <w:name w:val="WW8Num11z7"/>
    <w:rsid w:val="002D613C"/>
  </w:style>
  <w:style w:type="character" w:customStyle="1" w:styleId="WW8Num11z8">
    <w:name w:val="WW8Num11z8"/>
    <w:rsid w:val="002D613C"/>
  </w:style>
  <w:style w:type="character" w:customStyle="1" w:styleId="WW8Num12z0">
    <w:name w:val="WW8Num12z0"/>
    <w:rsid w:val="002D613C"/>
    <w:rPr>
      <w:rFonts w:ascii="Arial Narrow" w:eastAsia="Times New Roman" w:hAnsi="Arial Narrow" w:cs="Arial"/>
    </w:rPr>
  </w:style>
  <w:style w:type="character" w:customStyle="1" w:styleId="WW8Num12z1">
    <w:name w:val="WW8Num12z1"/>
    <w:rsid w:val="002D613C"/>
    <w:rPr>
      <w:rFonts w:ascii="Courier New" w:hAnsi="Courier New" w:cs="Courier New"/>
    </w:rPr>
  </w:style>
  <w:style w:type="character" w:customStyle="1" w:styleId="WW8Num12z2">
    <w:name w:val="WW8Num12z2"/>
    <w:rsid w:val="002D613C"/>
    <w:rPr>
      <w:rFonts w:ascii="Wingdings" w:hAnsi="Wingdings" w:cs="Wingdings"/>
    </w:rPr>
  </w:style>
  <w:style w:type="character" w:customStyle="1" w:styleId="WW8Num12z3">
    <w:name w:val="WW8Num12z3"/>
    <w:rsid w:val="002D613C"/>
    <w:rPr>
      <w:rFonts w:ascii="Symbol" w:hAnsi="Symbol" w:cs="Symbol"/>
    </w:rPr>
  </w:style>
  <w:style w:type="character" w:customStyle="1" w:styleId="WW8Num13z0">
    <w:name w:val="WW8Num13z0"/>
    <w:rsid w:val="002D613C"/>
  </w:style>
  <w:style w:type="character" w:customStyle="1" w:styleId="WW8Num13z1">
    <w:name w:val="WW8Num13z1"/>
    <w:rsid w:val="002D613C"/>
  </w:style>
  <w:style w:type="character" w:customStyle="1" w:styleId="WW8Num13z2">
    <w:name w:val="WW8Num13z2"/>
    <w:rsid w:val="002D613C"/>
  </w:style>
  <w:style w:type="character" w:customStyle="1" w:styleId="WW8Num13z3">
    <w:name w:val="WW8Num13z3"/>
    <w:rsid w:val="002D613C"/>
  </w:style>
  <w:style w:type="character" w:customStyle="1" w:styleId="WW8Num13z4">
    <w:name w:val="WW8Num13z4"/>
    <w:rsid w:val="002D613C"/>
  </w:style>
  <w:style w:type="character" w:customStyle="1" w:styleId="WW8Num13z5">
    <w:name w:val="WW8Num13z5"/>
    <w:rsid w:val="002D613C"/>
  </w:style>
  <w:style w:type="character" w:customStyle="1" w:styleId="WW8Num13z6">
    <w:name w:val="WW8Num13z6"/>
    <w:rsid w:val="002D613C"/>
  </w:style>
  <w:style w:type="character" w:customStyle="1" w:styleId="WW8Num13z7">
    <w:name w:val="WW8Num13z7"/>
    <w:rsid w:val="002D613C"/>
  </w:style>
  <w:style w:type="character" w:customStyle="1" w:styleId="WW8Num13z8">
    <w:name w:val="WW8Num13z8"/>
    <w:rsid w:val="002D613C"/>
  </w:style>
  <w:style w:type="character" w:customStyle="1" w:styleId="WW8Num14z0">
    <w:name w:val="WW8Num14z0"/>
    <w:rsid w:val="002D613C"/>
    <w:rPr>
      <w:rFonts w:ascii="Wingdings" w:hAnsi="Wingdings" w:cs="Wingdings"/>
    </w:rPr>
  </w:style>
  <w:style w:type="character" w:customStyle="1" w:styleId="WW8Num14z1">
    <w:name w:val="WW8Num14z1"/>
    <w:rsid w:val="002D613C"/>
    <w:rPr>
      <w:rFonts w:ascii="Courier New" w:hAnsi="Courier New" w:cs="Courier New"/>
    </w:rPr>
  </w:style>
  <w:style w:type="character" w:customStyle="1" w:styleId="WW8Num14z3">
    <w:name w:val="WW8Num14z3"/>
    <w:rsid w:val="002D613C"/>
    <w:rPr>
      <w:rFonts w:ascii="Symbol" w:hAnsi="Symbol" w:cs="Symbol"/>
    </w:rPr>
  </w:style>
  <w:style w:type="character" w:customStyle="1" w:styleId="WW8Num15z0">
    <w:name w:val="WW8Num15z0"/>
    <w:rsid w:val="002D613C"/>
    <w:rPr>
      <w:rFonts w:ascii="Symbol" w:hAnsi="Symbol" w:cs="Symbol"/>
    </w:rPr>
  </w:style>
  <w:style w:type="character" w:customStyle="1" w:styleId="WW8Num15z1">
    <w:name w:val="WW8Num15z1"/>
    <w:rsid w:val="002D613C"/>
    <w:rPr>
      <w:rFonts w:ascii="Courier New" w:hAnsi="Courier New" w:cs="Courier New"/>
    </w:rPr>
  </w:style>
  <w:style w:type="character" w:customStyle="1" w:styleId="WW8Num15z2">
    <w:name w:val="WW8Num15z2"/>
    <w:rsid w:val="002D613C"/>
    <w:rPr>
      <w:rFonts w:ascii="Wingdings" w:hAnsi="Wingdings" w:cs="Wingdings"/>
    </w:rPr>
  </w:style>
  <w:style w:type="character" w:customStyle="1" w:styleId="WW8Num16z0">
    <w:name w:val="WW8Num16z0"/>
    <w:rsid w:val="002D613C"/>
    <w:rPr>
      <w:rFonts w:ascii="Symbol" w:hAnsi="Symbol" w:cs="Symbol"/>
    </w:rPr>
  </w:style>
  <w:style w:type="character" w:customStyle="1" w:styleId="WW8Num16z1">
    <w:name w:val="WW8Num16z1"/>
    <w:rsid w:val="002D613C"/>
    <w:rPr>
      <w:rFonts w:ascii="Courier New" w:hAnsi="Courier New" w:cs="Courier New"/>
    </w:rPr>
  </w:style>
  <w:style w:type="character" w:customStyle="1" w:styleId="WW8Num16z2">
    <w:name w:val="WW8Num16z2"/>
    <w:rsid w:val="002D613C"/>
    <w:rPr>
      <w:rFonts w:ascii="Wingdings" w:hAnsi="Wingdings" w:cs="Wingdings"/>
    </w:rPr>
  </w:style>
  <w:style w:type="character" w:customStyle="1" w:styleId="WW8Num17z0">
    <w:name w:val="WW8Num17z0"/>
    <w:rsid w:val="002D613C"/>
    <w:rPr>
      <w:rFonts w:ascii="Symbol" w:hAnsi="Symbol" w:cs="Symbol"/>
    </w:rPr>
  </w:style>
  <w:style w:type="character" w:customStyle="1" w:styleId="WW8Num17z1">
    <w:name w:val="WW8Num17z1"/>
    <w:rsid w:val="002D613C"/>
    <w:rPr>
      <w:rFonts w:ascii="Courier New" w:hAnsi="Courier New" w:cs="Courier New"/>
    </w:rPr>
  </w:style>
  <w:style w:type="character" w:customStyle="1" w:styleId="WW8Num17z2">
    <w:name w:val="WW8Num17z2"/>
    <w:rsid w:val="002D613C"/>
    <w:rPr>
      <w:rFonts w:ascii="Wingdings" w:hAnsi="Wingdings" w:cs="Wingdings"/>
    </w:rPr>
  </w:style>
  <w:style w:type="character" w:customStyle="1" w:styleId="WW8Num18z0">
    <w:name w:val="WW8Num18z0"/>
    <w:rsid w:val="002D613C"/>
    <w:rPr>
      <w:rFonts w:ascii="Wingdings" w:hAnsi="Wingdings" w:cs="Wingdings"/>
    </w:rPr>
  </w:style>
  <w:style w:type="character" w:customStyle="1" w:styleId="WW8Num18z1">
    <w:name w:val="WW8Num18z1"/>
    <w:rsid w:val="002D613C"/>
    <w:rPr>
      <w:rFonts w:ascii="Courier New" w:hAnsi="Courier New" w:cs="Courier New"/>
    </w:rPr>
  </w:style>
  <w:style w:type="character" w:customStyle="1" w:styleId="WW8Num18z3">
    <w:name w:val="WW8Num18z3"/>
    <w:rsid w:val="002D613C"/>
    <w:rPr>
      <w:rFonts w:ascii="Symbol" w:hAnsi="Symbol" w:cs="Symbol"/>
    </w:rPr>
  </w:style>
  <w:style w:type="character" w:customStyle="1" w:styleId="WW8Num19z0">
    <w:name w:val="WW8Num19z0"/>
    <w:rsid w:val="002D613C"/>
    <w:rPr>
      <w:rFonts w:ascii="Wingdings" w:hAnsi="Wingdings" w:cs="Wingdings"/>
      <w:sz w:val="32"/>
      <w:szCs w:val="32"/>
      <w:lang w:val="es-ES_tradnl"/>
    </w:rPr>
  </w:style>
  <w:style w:type="character" w:customStyle="1" w:styleId="WW8Num19z1">
    <w:name w:val="WW8Num19z1"/>
    <w:rsid w:val="002D613C"/>
    <w:rPr>
      <w:rFonts w:ascii="Courier New" w:hAnsi="Courier New" w:cs="Courier New"/>
    </w:rPr>
  </w:style>
  <w:style w:type="character" w:customStyle="1" w:styleId="WW8Num19z3">
    <w:name w:val="WW8Num19z3"/>
    <w:rsid w:val="002D613C"/>
    <w:rPr>
      <w:rFonts w:ascii="Symbol" w:hAnsi="Symbol" w:cs="Symbol"/>
    </w:rPr>
  </w:style>
  <w:style w:type="character" w:customStyle="1" w:styleId="WW8Num20z0">
    <w:name w:val="WW8Num20z0"/>
    <w:rsid w:val="002D613C"/>
    <w:rPr>
      <w:rFonts w:ascii="Wingdings" w:hAnsi="Wingdings" w:cs="Wingdings"/>
    </w:rPr>
  </w:style>
  <w:style w:type="character" w:customStyle="1" w:styleId="WW8Num20z1">
    <w:name w:val="WW8Num20z1"/>
    <w:rsid w:val="002D613C"/>
    <w:rPr>
      <w:rFonts w:ascii="Courier New" w:hAnsi="Courier New" w:cs="Courier New"/>
    </w:rPr>
  </w:style>
  <w:style w:type="character" w:customStyle="1" w:styleId="WW8Num20z3">
    <w:name w:val="WW8Num20z3"/>
    <w:rsid w:val="002D613C"/>
    <w:rPr>
      <w:rFonts w:ascii="Symbol" w:hAnsi="Symbol" w:cs="Symbol"/>
    </w:rPr>
  </w:style>
  <w:style w:type="character" w:customStyle="1" w:styleId="WW8Num21z0">
    <w:name w:val="WW8Num21z0"/>
    <w:rsid w:val="002D613C"/>
    <w:rPr>
      <w:rFonts w:ascii="Symbol" w:hAnsi="Symbol" w:cs="Symbol"/>
    </w:rPr>
  </w:style>
  <w:style w:type="character" w:customStyle="1" w:styleId="WW8Num21z1">
    <w:name w:val="WW8Num21z1"/>
    <w:rsid w:val="002D613C"/>
    <w:rPr>
      <w:rFonts w:ascii="Courier New" w:hAnsi="Courier New" w:cs="Courier New"/>
    </w:rPr>
  </w:style>
  <w:style w:type="character" w:customStyle="1" w:styleId="WW8Num21z2">
    <w:name w:val="WW8Num21z2"/>
    <w:rsid w:val="002D613C"/>
    <w:rPr>
      <w:rFonts w:ascii="Wingdings" w:hAnsi="Wingdings" w:cs="Wingdings"/>
    </w:rPr>
  </w:style>
  <w:style w:type="character" w:customStyle="1" w:styleId="Fuentedeprrafopredeter2">
    <w:name w:val="Fuente de párrafo predeter.2"/>
    <w:rsid w:val="002D613C"/>
  </w:style>
  <w:style w:type="character" w:customStyle="1" w:styleId="Fuentedeprrafopredeter1">
    <w:name w:val="Fuente de párrafo predeter.1"/>
    <w:rsid w:val="002D613C"/>
  </w:style>
  <w:style w:type="character" w:styleId="Hipervnculo">
    <w:name w:val="Hyperlink"/>
    <w:rsid w:val="002D613C"/>
    <w:rPr>
      <w:color w:val="0000FF"/>
      <w:u w:val="single"/>
    </w:rPr>
  </w:style>
  <w:style w:type="character" w:styleId="Textoennegrita">
    <w:name w:val="Strong"/>
    <w:basedOn w:val="Fuentedeprrafopredeter5"/>
    <w:uiPriority w:val="22"/>
    <w:qFormat/>
    <w:rsid w:val="002D613C"/>
    <w:rPr>
      <w:b/>
      <w:bCs/>
    </w:rPr>
  </w:style>
  <w:style w:type="character" w:customStyle="1" w:styleId="apple-converted-space">
    <w:name w:val="apple-converted-space"/>
    <w:basedOn w:val="Fuentedeprrafopredeter2"/>
    <w:rsid w:val="002D613C"/>
  </w:style>
  <w:style w:type="character" w:styleId="Nmerodepgina">
    <w:name w:val="page number"/>
    <w:basedOn w:val="Fuentedeprrafopredeter2"/>
    <w:rsid w:val="002D613C"/>
  </w:style>
  <w:style w:type="character" w:customStyle="1" w:styleId="pasta">
    <w:name w:val="pasta"/>
    <w:basedOn w:val="Fuentedeprrafopredeter3"/>
    <w:rsid w:val="002D613C"/>
  </w:style>
  <w:style w:type="character" w:customStyle="1" w:styleId="72189296796085408491z0">
    <w:name w:val="72189296796085408491z0"/>
    <w:rsid w:val="002D613C"/>
    <w:rPr>
      <w:rFonts w:ascii="Times New Roman" w:eastAsia="Times" w:hAnsi="Times New Roman" w:cs="Times New Roman"/>
    </w:rPr>
  </w:style>
  <w:style w:type="character" w:customStyle="1" w:styleId="72189296796085408491z1">
    <w:name w:val="72189296796085408491z1"/>
    <w:rsid w:val="002D613C"/>
    <w:rPr>
      <w:rFonts w:ascii="Courier New" w:hAnsi="Courier New" w:cs="Courier New"/>
    </w:rPr>
  </w:style>
  <w:style w:type="character" w:customStyle="1" w:styleId="72189296796085408491z2">
    <w:name w:val="72189296796085408491z2"/>
    <w:rsid w:val="002D613C"/>
    <w:rPr>
      <w:rFonts w:ascii="Wingdings" w:hAnsi="Wingdings" w:cs="Wingdings"/>
    </w:rPr>
  </w:style>
  <w:style w:type="character" w:customStyle="1" w:styleId="72189296796085408491z3">
    <w:name w:val="72189296796085408491z3"/>
    <w:rsid w:val="002D613C"/>
    <w:rPr>
      <w:rFonts w:ascii="Symbol" w:hAnsi="Symbol" w:cs="Symbol"/>
    </w:rPr>
  </w:style>
  <w:style w:type="character" w:customStyle="1" w:styleId="Bullets">
    <w:name w:val="Bullets"/>
    <w:rsid w:val="002D613C"/>
    <w:rPr>
      <w:rFonts w:ascii="OpenSymbol" w:eastAsia="OpenSymbol" w:hAnsi="OpenSymbol" w:cs="OpenSymbol"/>
    </w:rPr>
  </w:style>
  <w:style w:type="paragraph" w:customStyle="1" w:styleId="Heading">
    <w:name w:val="Heading"/>
    <w:basedOn w:val="Normal"/>
    <w:next w:val="Textoindependiente"/>
    <w:rsid w:val="002D613C"/>
    <w:pPr>
      <w:keepNext/>
      <w:spacing w:before="240" w:after="120"/>
    </w:pPr>
    <w:rPr>
      <w:rFonts w:ascii="Arial" w:eastAsia="Droid Sans Fallback" w:hAnsi="Arial" w:cs="FreeSans"/>
      <w:sz w:val="28"/>
      <w:szCs w:val="28"/>
    </w:rPr>
  </w:style>
  <w:style w:type="paragraph" w:styleId="Textoindependiente">
    <w:name w:val="Body Text"/>
    <w:basedOn w:val="Normal"/>
    <w:rsid w:val="002D613C"/>
    <w:pPr>
      <w:jc w:val="both"/>
    </w:pPr>
    <w:rPr>
      <w:rFonts w:ascii="Arial Narrow" w:hAnsi="Arial Narrow" w:cs="Arial Narrow"/>
      <w:sz w:val="24"/>
    </w:rPr>
  </w:style>
  <w:style w:type="paragraph" w:styleId="Lista">
    <w:name w:val="List"/>
    <w:basedOn w:val="Textoindependiente"/>
    <w:rsid w:val="002D613C"/>
    <w:rPr>
      <w:rFonts w:cs="Mangal"/>
    </w:rPr>
  </w:style>
  <w:style w:type="paragraph" w:styleId="Epgrafe">
    <w:name w:val="caption"/>
    <w:basedOn w:val="Normal"/>
    <w:qFormat/>
    <w:rsid w:val="002D613C"/>
    <w:pPr>
      <w:suppressLineNumbers/>
      <w:spacing w:before="120" w:after="120"/>
    </w:pPr>
    <w:rPr>
      <w:rFonts w:cs="FreeSans"/>
      <w:i/>
      <w:iCs/>
      <w:sz w:val="24"/>
      <w:szCs w:val="24"/>
    </w:rPr>
  </w:style>
  <w:style w:type="paragraph" w:customStyle="1" w:styleId="Index">
    <w:name w:val="Index"/>
    <w:basedOn w:val="Normal"/>
    <w:rsid w:val="002D613C"/>
    <w:pPr>
      <w:suppressLineNumbers/>
    </w:pPr>
    <w:rPr>
      <w:rFonts w:cs="FreeSans"/>
    </w:rPr>
  </w:style>
  <w:style w:type="paragraph" w:customStyle="1" w:styleId="Encabezado5">
    <w:name w:val="Encabezado5"/>
    <w:basedOn w:val="Normal"/>
    <w:next w:val="Textoindependiente"/>
    <w:rsid w:val="002D613C"/>
    <w:pPr>
      <w:keepNext/>
      <w:spacing w:before="240" w:after="120"/>
    </w:pPr>
    <w:rPr>
      <w:rFonts w:ascii="Arial" w:eastAsia="Droid Sans Fallback" w:hAnsi="Arial" w:cs="FreeSans"/>
      <w:sz w:val="28"/>
      <w:szCs w:val="28"/>
    </w:rPr>
  </w:style>
  <w:style w:type="paragraph" w:customStyle="1" w:styleId="Pie">
    <w:name w:val="Pie"/>
    <w:basedOn w:val="Normal"/>
    <w:rsid w:val="002D613C"/>
    <w:pPr>
      <w:suppressLineNumbers/>
      <w:spacing w:before="120" w:after="120"/>
    </w:pPr>
    <w:rPr>
      <w:rFonts w:cs="FreeSans"/>
      <w:i/>
      <w:iCs/>
      <w:sz w:val="24"/>
      <w:szCs w:val="24"/>
    </w:rPr>
  </w:style>
  <w:style w:type="paragraph" w:customStyle="1" w:styleId="ndice">
    <w:name w:val="Índice"/>
    <w:basedOn w:val="Normal"/>
    <w:rsid w:val="002D613C"/>
    <w:pPr>
      <w:suppressLineNumbers/>
    </w:pPr>
    <w:rPr>
      <w:rFonts w:cs="Mangal"/>
    </w:rPr>
  </w:style>
  <w:style w:type="paragraph" w:customStyle="1" w:styleId="Encabezado4">
    <w:name w:val="Encabezado4"/>
    <w:basedOn w:val="Normal"/>
    <w:next w:val="Textoindependiente"/>
    <w:rsid w:val="002D613C"/>
    <w:pPr>
      <w:keepNext/>
      <w:spacing w:before="240" w:after="120"/>
    </w:pPr>
    <w:rPr>
      <w:rFonts w:ascii="Liberation Sans" w:eastAsia="Droid Sans Fallback" w:hAnsi="Liberation Sans" w:cs="FreeSans"/>
      <w:sz w:val="28"/>
      <w:szCs w:val="28"/>
    </w:rPr>
  </w:style>
  <w:style w:type="paragraph" w:customStyle="1" w:styleId="Descripcin">
    <w:name w:val="Descripción"/>
    <w:basedOn w:val="Normal"/>
    <w:rsid w:val="002D613C"/>
    <w:pPr>
      <w:suppressLineNumbers/>
      <w:spacing w:before="120" w:after="120"/>
    </w:pPr>
    <w:rPr>
      <w:rFonts w:cs="FreeSans"/>
      <w:i/>
      <w:iCs/>
      <w:sz w:val="24"/>
      <w:szCs w:val="24"/>
    </w:rPr>
  </w:style>
  <w:style w:type="paragraph" w:customStyle="1" w:styleId="Encabezado3">
    <w:name w:val="Encabezado3"/>
    <w:basedOn w:val="Normal"/>
    <w:next w:val="Textoindependiente"/>
    <w:rsid w:val="002D613C"/>
    <w:pPr>
      <w:keepNext/>
      <w:spacing w:before="240" w:after="120"/>
    </w:pPr>
    <w:rPr>
      <w:rFonts w:ascii="Liberation Sans" w:eastAsia="Droid Sans Fallback" w:hAnsi="Liberation Sans" w:cs="FreeSans"/>
      <w:sz w:val="28"/>
      <w:szCs w:val="28"/>
    </w:rPr>
  </w:style>
  <w:style w:type="paragraph" w:customStyle="1" w:styleId="Epgrafe2">
    <w:name w:val="Epígrafe2"/>
    <w:basedOn w:val="Normal"/>
    <w:rsid w:val="002D613C"/>
    <w:pPr>
      <w:suppressLineNumbers/>
      <w:spacing w:before="120" w:after="120"/>
    </w:pPr>
    <w:rPr>
      <w:rFonts w:cs="FreeSans"/>
      <w:i/>
      <w:iCs/>
      <w:sz w:val="24"/>
      <w:szCs w:val="24"/>
    </w:rPr>
  </w:style>
  <w:style w:type="paragraph" w:customStyle="1" w:styleId="Encabezado2">
    <w:name w:val="Encabezado2"/>
    <w:basedOn w:val="Normal"/>
    <w:next w:val="Textoindependiente"/>
    <w:rsid w:val="002D613C"/>
    <w:pPr>
      <w:keepNext/>
      <w:spacing w:before="240" w:after="120"/>
    </w:pPr>
    <w:rPr>
      <w:rFonts w:ascii="Liberation Sans" w:eastAsia="Droid Sans Fallback" w:hAnsi="Liberation Sans" w:cs="FreeSans"/>
      <w:sz w:val="28"/>
      <w:szCs w:val="28"/>
    </w:rPr>
  </w:style>
  <w:style w:type="paragraph" w:customStyle="1" w:styleId="Epgrafe1">
    <w:name w:val="Epígrafe1"/>
    <w:basedOn w:val="Normal"/>
    <w:rsid w:val="002D613C"/>
    <w:pPr>
      <w:suppressLineNumbers/>
      <w:spacing w:before="120" w:after="120"/>
    </w:pPr>
    <w:rPr>
      <w:rFonts w:cs="FreeSans"/>
      <w:i/>
      <w:iCs/>
      <w:sz w:val="24"/>
      <w:szCs w:val="24"/>
    </w:rPr>
  </w:style>
  <w:style w:type="paragraph" w:customStyle="1" w:styleId="Encabezado1">
    <w:name w:val="Encabezado1"/>
    <w:basedOn w:val="Normal"/>
    <w:next w:val="Textoindependiente"/>
    <w:rsid w:val="002D613C"/>
    <w:pPr>
      <w:keepNext/>
      <w:spacing w:before="240" w:after="120"/>
    </w:pPr>
    <w:rPr>
      <w:rFonts w:ascii="Arial" w:eastAsia="Microsoft YaHei" w:hAnsi="Arial" w:cs="Mangal"/>
      <w:sz w:val="28"/>
      <w:szCs w:val="28"/>
    </w:rPr>
  </w:style>
  <w:style w:type="paragraph" w:customStyle="1" w:styleId="Etiqueta">
    <w:name w:val="Etiqueta"/>
    <w:basedOn w:val="Normal"/>
    <w:rsid w:val="002D613C"/>
    <w:pPr>
      <w:suppressLineNumbers/>
      <w:spacing w:before="120" w:after="120"/>
    </w:pPr>
    <w:rPr>
      <w:rFonts w:cs="Mangal"/>
      <w:i/>
      <w:iCs/>
      <w:sz w:val="24"/>
      <w:szCs w:val="24"/>
    </w:rPr>
  </w:style>
  <w:style w:type="paragraph" w:customStyle="1" w:styleId="Textoindependiente21">
    <w:name w:val="Texto independiente 21"/>
    <w:basedOn w:val="Normal"/>
    <w:rsid w:val="002D613C"/>
    <w:pPr>
      <w:jc w:val="both"/>
    </w:pPr>
    <w:rPr>
      <w:sz w:val="28"/>
      <w:lang w:val="es-ES_tradnl"/>
    </w:rPr>
  </w:style>
  <w:style w:type="paragraph" w:styleId="NormalWeb">
    <w:name w:val="Normal (Web)"/>
    <w:basedOn w:val="Normal"/>
    <w:uiPriority w:val="99"/>
    <w:rsid w:val="002D613C"/>
    <w:pPr>
      <w:spacing w:after="150"/>
      <w:jc w:val="both"/>
    </w:pPr>
    <w:rPr>
      <w:sz w:val="24"/>
      <w:szCs w:val="24"/>
    </w:rPr>
  </w:style>
  <w:style w:type="paragraph" w:customStyle="1" w:styleId="Contenidodelatabla">
    <w:name w:val="Contenido de la tabla"/>
    <w:basedOn w:val="Normal"/>
    <w:rsid w:val="002D613C"/>
    <w:pPr>
      <w:suppressLineNumbers/>
    </w:pPr>
  </w:style>
  <w:style w:type="paragraph" w:customStyle="1" w:styleId="Encabezadodelatabla">
    <w:name w:val="Encabezado de la tabla"/>
    <w:basedOn w:val="Contenidodelatabla"/>
    <w:rsid w:val="002D613C"/>
    <w:pPr>
      <w:jc w:val="center"/>
    </w:pPr>
    <w:rPr>
      <w:b/>
      <w:bCs/>
    </w:rPr>
  </w:style>
  <w:style w:type="paragraph" w:customStyle="1" w:styleId="Contenidodelmarco">
    <w:name w:val="Contenido del marco"/>
    <w:basedOn w:val="Textoindependiente"/>
    <w:rsid w:val="002D613C"/>
  </w:style>
  <w:style w:type="paragraph" w:styleId="Piedepgina">
    <w:name w:val="footer"/>
    <w:basedOn w:val="Normal"/>
    <w:rsid w:val="002D613C"/>
    <w:pPr>
      <w:tabs>
        <w:tab w:val="center" w:pos="4252"/>
        <w:tab w:val="right" w:pos="8504"/>
      </w:tabs>
    </w:pPr>
  </w:style>
  <w:style w:type="paragraph" w:styleId="Encabezado">
    <w:name w:val="header"/>
    <w:basedOn w:val="Normal"/>
    <w:rsid w:val="002D613C"/>
    <w:pPr>
      <w:tabs>
        <w:tab w:val="center" w:pos="4252"/>
        <w:tab w:val="right" w:pos="8504"/>
      </w:tabs>
    </w:pPr>
  </w:style>
  <w:style w:type="paragraph" w:customStyle="1" w:styleId="parraresal">
    <w:name w:val="parraresal"/>
    <w:basedOn w:val="Normal"/>
    <w:rsid w:val="002D613C"/>
    <w:pPr>
      <w:suppressAutoHyphens w:val="0"/>
      <w:spacing w:before="100" w:after="100"/>
    </w:pPr>
    <w:rPr>
      <w:sz w:val="24"/>
      <w:szCs w:val="24"/>
      <w:lang w:val="es-ES_tradnl"/>
    </w:rPr>
  </w:style>
  <w:style w:type="paragraph" w:customStyle="1" w:styleId="TableContents">
    <w:name w:val="Table Contents"/>
    <w:basedOn w:val="Normal"/>
    <w:rsid w:val="002D613C"/>
    <w:pPr>
      <w:suppressLineNumbers/>
    </w:pPr>
  </w:style>
  <w:style w:type="paragraph" w:customStyle="1" w:styleId="TableHeading">
    <w:name w:val="Table Heading"/>
    <w:basedOn w:val="TableContents"/>
    <w:rsid w:val="002D613C"/>
    <w:pPr>
      <w:jc w:val="center"/>
    </w:pPr>
    <w:rPr>
      <w:b/>
      <w:bCs/>
    </w:rPr>
  </w:style>
  <w:style w:type="paragraph" w:customStyle="1" w:styleId="FrameContents">
    <w:name w:val="Frame Contents"/>
    <w:basedOn w:val="Normal"/>
    <w:rsid w:val="002D613C"/>
  </w:style>
  <w:style w:type="character" w:customStyle="1" w:styleId="fontbold">
    <w:name w:val="font_bold"/>
    <w:basedOn w:val="Fuentedeprrafopredeter"/>
    <w:rsid w:val="00A00832"/>
  </w:style>
  <w:style w:type="paragraph" w:customStyle="1" w:styleId="p">
    <w:name w:val="p"/>
    <w:basedOn w:val="Normal"/>
    <w:rsid w:val="003E013F"/>
    <w:pPr>
      <w:suppressAutoHyphens w:val="0"/>
      <w:spacing w:before="100" w:beforeAutospacing="1" w:after="100" w:afterAutospacing="1"/>
    </w:pPr>
    <w:rPr>
      <w:kern w:val="0"/>
      <w:sz w:val="24"/>
      <w:szCs w:val="24"/>
      <w:lang w:eastAsia="es-ES"/>
    </w:rPr>
  </w:style>
  <w:style w:type="character" w:styleId="nfasis">
    <w:name w:val="Emphasis"/>
    <w:basedOn w:val="Fuentedeprrafopredeter"/>
    <w:uiPriority w:val="20"/>
    <w:qFormat/>
    <w:rsid w:val="001A47CA"/>
    <w:rPr>
      <w:i/>
      <w:iCs/>
    </w:rPr>
  </w:style>
  <w:style w:type="paragraph" w:styleId="HTMLconformatoprevio">
    <w:name w:val="HTML Preformatted"/>
    <w:basedOn w:val="Normal"/>
    <w:link w:val="HTMLconformatoprevioCar"/>
    <w:uiPriority w:val="99"/>
    <w:unhideWhenUsed/>
    <w:rsid w:val="001A02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lang w:eastAsia="es-ES"/>
    </w:rPr>
  </w:style>
  <w:style w:type="character" w:customStyle="1" w:styleId="HTMLconformatoprevioCar">
    <w:name w:val="HTML con formato previo Car"/>
    <w:basedOn w:val="Fuentedeprrafopredeter"/>
    <w:link w:val="HTMLconformatoprevio"/>
    <w:uiPriority w:val="99"/>
    <w:rsid w:val="001A020E"/>
    <w:rPr>
      <w:rFonts w:ascii="Courier New" w:hAnsi="Courier New" w:cs="Courier New"/>
    </w:rPr>
  </w:style>
  <w:style w:type="character" w:customStyle="1" w:styleId="poblaciones">
    <w:name w:val="poblaciones"/>
    <w:basedOn w:val="Fuentedeprrafopredeter"/>
    <w:rsid w:val="009E4B38"/>
  </w:style>
  <w:style w:type="character" w:customStyle="1" w:styleId="naturaleza">
    <w:name w:val="naturaleza"/>
    <w:basedOn w:val="Fuentedeprrafopredeter"/>
    <w:rsid w:val="009E4B38"/>
  </w:style>
  <w:style w:type="character" w:customStyle="1" w:styleId="posted-on">
    <w:name w:val="posted-on"/>
    <w:basedOn w:val="Fuentedeprrafopredeter"/>
    <w:rsid w:val="00BD44E5"/>
  </w:style>
  <w:style w:type="character" w:customStyle="1" w:styleId="notranslate">
    <w:name w:val="notranslate"/>
    <w:basedOn w:val="Fuentedeprrafopredeter"/>
    <w:rsid w:val="004319CE"/>
  </w:style>
  <w:style w:type="character" w:customStyle="1" w:styleId="start-tag">
    <w:name w:val="start-tag"/>
    <w:basedOn w:val="Fuentedeprrafopredeter"/>
    <w:rsid w:val="00C96D04"/>
  </w:style>
  <w:style w:type="paragraph" w:customStyle="1" w:styleId="titulo">
    <w:name w:val="titulo"/>
    <w:basedOn w:val="Normal"/>
    <w:rsid w:val="00A324C9"/>
    <w:pPr>
      <w:suppressAutoHyphens w:val="0"/>
      <w:spacing w:before="100" w:beforeAutospacing="1" w:after="100" w:afterAutospacing="1"/>
    </w:pPr>
    <w:rPr>
      <w:kern w:val="0"/>
      <w:sz w:val="24"/>
      <w:szCs w:val="24"/>
      <w:lang w:eastAsia="es-ES"/>
    </w:rPr>
  </w:style>
  <w:style w:type="character" w:customStyle="1" w:styleId="st1">
    <w:name w:val="st1"/>
    <w:basedOn w:val="Fuentedeprrafopredeter"/>
    <w:rsid w:val="003030AE"/>
  </w:style>
  <w:style w:type="character" w:customStyle="1" w:styleId="rojo">
    <w:name w:val="rojo"/>
    <w:basedOn w:val="Fuentedeprrafopredeter"/>
    <w:rsid w:val="002D7DB9"/>
  </w:style>
  <w:style w:type="character" w:customStyle="1" w:styleId="html-tag">
    <w:name w:val="html-tag"/>
    <w:basedOn w:val="Fuentedeprrafopredeter"/>
    <w:rsid w:val="00A75E99"/>
  </w:style>
  <w:style w:type="character" w:customStyle="1" w:styleId="mw-headline">
    <w:name w:val="mw-headline"/>
    <w:basedOn w:val="Fuentedeprrafopredeter"/>
    <w:rsid w:val="004519DF"/>
  </w:style>
  <w:style w:type="character" w:customStyle="1" w:styleId="blsp-spelling-error">
    <w:name w:val="blsp-spelling-error"/>
    <w:basedOn w:val="Fuentedeprrafopredeter"/>
    <w:rsid w:val="00742763"/>
  </w:style>
  <w:style w:type="paragraph" w:customStyle="1" w:styleId="margin">
    <w:name w:val="margin"/>
    <w:basedOn w:val="Normal"/>
    <w:rsid w:val="00715A91"/>
    <w:pPr>
      <w:suppressAutoHyphens w:val="0"/>
      <w:spacing w:before="100" w:beforeAutospacing="1" w:after="100" w:afterAutospacing="1"/>
    </w:pPr>
    <w:rPr>
      <w:kern w:val="0"/>
      <w:sz w:val="24"/>
      <w:szCs w:val="24"/>
      <w:lang w:eastAsia="es-ES"/>
    </w:rPr>
  </w:style>
  <w:style w:type="paragraph" w:styleId="Prrafodelista">
    <w:name w:val="List Paragraph"/>
    <w:basedOn w:val="Normal"/>
    <w:uiPriority w:val="34"/>
    <w:qFormat/>
    <w:rsid w:val="00CE3F15"/>
    <w:pPr>
      <w:ind w:left="708"/>
    </w:pPr>
  </w:style>
  <w:style w:type="paragraph" w:styleId="Saludo">
    <w:name w:val="Salutation"/>
    <w:basedOn w:val="Normal"/>
    <w:next w:val="Normal"/>
    <w:link w:val="SaludoCar"/>
    <w:uiPriority w:val="99"/>
    <w:unhideWhenUsed/>
    <w:rsid w:val="005534A6"/>
  </w:style>
  <w:style w:type="character" w:customStyle="1" w:styleId="SaludoCar">
    <w:name w:val="Saludo Car"/>
    <w:basedOn w:val="Fuentedeprrafopredeter"/>
    <w:link w:val="Saludo"/>
    <w:uiPriority w:val="99"/>
    <w:rsid w:val="005534A6"/>
    <w:rPr>
      <w:kern w:val="1"/>
      <w:lang w:eastAsia="zh-CN"/>
    </w:rPr>
  </w:style>
  <w:style w:type="paragraph" w:styleId="Listaconvietas2">
    <w:name w:val="List Bullet 2"/>
    <w:basedOn w:val="Normal"/>
    <w:uiPriority w:val="99"/>
    <w:unhideWhenUsed/>
    <w:rsid w:val="005534A6"/>
    <w:pPr>
      <w:numPr>
        <w:numId w:val="15"/>
      </w:numPr>
      <w:contextualSpacing/>
    </w:pPr>
  </w:style>
  <w:style w:type="paragraph" w:styleId="Sangradetextonormal">
    <w:name w:val="Body Text Indent"/>
    <w:basedOn w:val="Normal"/>
    <w:link w:val="SangradetextonormalCar"/>
    <w:uiPriority w:val="99"/>
    <w:unhideWhenUsed/>
    <w:rsid w:val="005534A6"/>
    <w:pPr>
      <w:spacing w:after="120"/>
      <w:ind w:left="283"/>
    </w:pPr>
  </w:style>
  <w:style w:type="character" w:customStyle="1" w:styleId="SangradetextonormalCar">
    <w:name w:val="Sangría de texto normal Car"/>
    <w:basedOn w:val="Fuentedeprrafopredeter"/>
    <w:link w:val="Sangradetextonormal"/>
    <w:uiPriority w:val="99"/>
    <w:rsid w:val="005534A6"/>
    <w:rPr>
      <w:kern w:val="1"/>
      <w:lang w:eastAsia="zh-CN"/>
    </w:rPr>
  </w:style>
  <w:style w:type="paragraph" w:customStyle="1" w:styleId="Lneadeasunto">
    <w:name w:val="Línea de asunto"/>
    <w:basedOn w:val="Normal"/>
    <w:rsid w:val="005534A6"/>
  </w:style>
  <w:style w:type="paragraph" w:styleId="Textoindependienteprimerasangra2">
    <w:name w:val="Body Text First Indent 2"/>
    <w:basedOn w:val="Sangradetextonormal"/>
    <w:link w:val="Textoindependienteprimerasangra2Car"/>
    <w:uiPriority w:val="99"/>
    <w:unhideWhenUsed/>
    <w:rsid w:val="005534A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534A6"/>
  </w:style>
  <w:style w:type="paragraph" w:styleId="Textodeglobo">
    <w:name w:val="Balloon Text"/>
    <w:basedOn w:val="Normal"/>
    <w:link w:val="TextodegloboCar"/>
    <w:uiPriority w:val="99"/>
    <w:semiHidden/>
    <w:unhideWhenUsed/>
    <w:rsid w:val="00325E5D"/>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E5D"/>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21246260">
      <w:bodyDiv w:val="1"/>
      <w:marLeft w:val="0"/>
      <w:marRight w:val="0"/>
      <w:marTop w:val="0"/>
      <w:marBottom w:val="0"/>
      <w:divBdr>
        <w:top w:val="none" w:sz="0" w:space="0" w:color="auto"/>
        <w:left w:val="none" w:sz="0" w:space="0" w:color="auto"/>
        <w:bottom w:val="none" w:sz="0" w:space="0" w:color="auto"/>
        <w:right w:val="none" w:sz="0" w:space="0" w:color="auto"/>
      </w:divBdr>
    </w:div>
    <w:div w:id="31150205">
      <w:bodyDiv w:val="1"/>
      <w:marLeft w:val="0"/>
      <w:marRight w:val="0"/>
      <w:marTop w:val="0"/>
      <w:marBottom w:val="0"/>
      <w:divBdr>
        <w:top w:val="none" w:sz="0" w:space="0" w:color="auto"/>
        <w:left w:val="none" w:sz="0" w:space="0" w:color="auto"/>
        <w:bottom w:val="none" w:sz="0" w:space="0" w:color="auto"/>
        <w:right w:val="none" w:sz="0" w:space="0" w:color="auto"/>
      </w:divBdr>
    </w:div>
    <w:div w:id="34158747">
      <w:bodyDiv w:val="1"/>
      <w:marLeft w:val="0"/>
      <w:marRight w:val="0"/>
      <w:marTop w:val="0"/>
      <w:marBottom w:val="0"/>
      <w:divBdr>
        <w:top w:val="none" w:sz="0" w:space="0" w:color="auto"/>
        <w:left w:val="none" w:sz="0" w:space="0" w:color="auto"/>
        <w:bottom w:val="none" w:sz="0" w:space="0" w:color="auto"/>
        <w:right w:val="none" w:sz="0" w:space="0" w:color="auto"/>
      </w:divBdr>
    </w:div>
    <w:div w:id="74983551">
      <w:bodyDiv w:val="1"/>
      <w:marLeft w:val="0"/>
      <w:marRight w:val="0"/>
      <w:marTop w:val="0"/>
      <w:marBottom w:val="0"/>
      <w:divBdr>
        <w:top w:val="none" w:sz="0" w:space="0" w:color="auto"/>
        <w:left w:val="none" w:sz="0" w:space="0" w:color="auto"/>
        <w:bottom w:val="none" w:sz="0" w:space="0" w:color="auto"/>
        <w:right w:val="none" w:sz="0" w:space="0" w:color="auto"/>
      </w:divBdr>
    </w:div>
    <w:div w:id="75976750">
      <w:bodyDiv w:val="1"/>
      <w:marLeft w:val="0"/>
      <w:marRight w:val="0"/>
      <w:marTop w:val="0"/>
      <w:marBottom w:val="0"/>
      <w:divBdr>
        <w:top w:val="none" w:sz="0" w:space="0" w:color="auto"/>
        <w:left w:val="none" w:sz="0" w:space="0" w:color="auto"/>
        <w:bottom w:val="none" w:sz="0" w:space="0" w:color="auto"/>
        <w:right w:val="none" w:sz="0" w:space="0" w:color="auto"/>
      </w:divBdr>
    </w:div>
    <w:div w:id="87894780">
      <w:bodyDiv w:val="1"/>
      <w:marLeft w:val="0"/>
      <w:marRight w:val="0"/>
      <w:marTop w:val="0"/>
      <w:marBottom w:val="0"/>
      <w:divBdr>
        <w:top w:val="none" w:sz="0" w:space="0" w:color="auto"/>
        <w:left w:val="none" w:sz="0" w:space="0" w:color="auto"/>
        <w:bottom w:val="none" w:sz="0" w:space="0" w:color="auto"/>
        <w:right w:val="none" w:sz="0" w:space="0" w:color="auto"/>
      </w:divBdr>
    </w:div>
    <w:div w:id="95633737">
      <w:bodyDiv w:val="1"/>
      <w:marLeft w:val="0"/>
      <w:marRight w:val="0"/>
      <w:marTop w:val="0"/>
      <w:marBottom w:val="0"/>
      <w:divBdr>
        <w:top w:val="none" w:sz="0" w:space="0" w:color="auto"/>
        <w:left w:val="none" w:sz="0" w:space="0" w:color="auto"/>
        <w:bottom w:val="none" w:sz="0" w:space="0" w:color="auto"/>
        <w:right w:val="none" w:sz="0" w:space="0" w:color="auto"/>
      </w:divBdr>
    </w:div>
    <w:div w:id="100926322">
      <w:bodyDiv w:val="1"/>
      <w:marLeft w:val="0"/>
      <w:marRight w:val="0"/>
      <w:marTop w:val="0"/>
      <w:marBottom w:val="0"/>
      <w:divBdr>
        <w:top w:val="none" w:sz="0" w:space="0" w:color="auto"/>
        <w:left w:val="none" w:sz="0" w:space="0" w:color="auto"/>
        <w:bottom w:val="none" w:sz="0" w:space="0" w:color="auto"/>
        <w:right w:val="none" w:sz="0" w:space="0" w:color="auto"/>
      </w:divBdr>
    </w:div>
    <w:div w:id="110900948">
      <w:bodyDiv w:val="1"/>
      <w:marLeft w:val="0"/>
      <w:marRight w:val="0"/>
      <w:marTop w:val="0"/>
      <w:marBottom w:val="0"/>
      <w:divBdr>
        <w:top w:val="none" w:sz="0" w:space="0" w:color="auto"/>
        <w:left w:val="none" w:sz="0" w:space="0" w:color="auto"/>
        <w:bottom w:val="none" w:sz="0" w:space="0" w:color="auto"/>
        <w:right w:val="none" w:sz="0" w:space="0" w:color="auto"/>
      </w:divBdr>
    </w:div>
    <w:div w:id="120003346">
      <w:bodyDiv w:val="1"/>
      <w:marLeft w:val="0"/>
      <w:marRight w:val="0"/>
      <w:marTop w:val="0"/>
      <w:marBottom w:val="0"/>
      <w:divBdr>
        <w:top w:val="none" w:sz="0" w:space="0" w:color="auto"/>
        <w:left w:val="none" w:sz="0" w:space="0" w:color="auto"/>
        <w:bottom w:val="none" w:sz="0" w:space="0" w:color="auto"/>
        <w:right w:val="none" w:sz="0" w:space="0" w:color="auto"/>
      </w:divBdr>
    </w:div>
    <w:div w:id="143359078">
      <w:bodyDiv w:val="1"/>
      <w:marLeft w:val="0"/>
      <w:marRight w:val="0"/>
      <w:marTop w:val="0"/>
      <w:marBottom w:val="0"/>
      <w:divBdr>
        <w:top w:val="none" w:sz="0" w:space="0" w:color="auto"/>
        <w:left w:val="none" w:sz="0" w:space="0" w:color="auto"/>
        <w:bottom w:val="none" w:sz="0" w:space="0" w:color="auto"/>
        <w:right w:val="none" w:sz="0" w:space="0" w:color="auto"/>
      </w:divBdr>
    </w:div>
    <w:div w:id="174391952">
      <w:bodyDiv w:val="1"/>
      <w:marLeft w:val="0"/>
      <w:marRight w:val="0"/>
      <w:marTop w:val="0"/>
      <w:marBottom w:val="0"/>
      <w:divBdr>
        <w:top w:val="none" w:sz="0" w:space="0" w:color="auto"/>
        <w:left w:val="none" w:sz="0" w:space="0" w:color="auto"/>
        <w:bottom w:val="none" w:sz="0" w:space="0" w:color="auto"/>
        <w:right w:val="none" w:sz="0" w:space="0" w:color="auto"/>
      </w:divBdr>
    </w:div>
    <w:div w:id="176820094">
      <w:bodyDiv w:val="1"/>
      <w:marLeft w:val="0"/>
      <w:marRight w:val="0"/>
      <w:marTop w:val="0"/>
      <w:marBottom w:val="0"/>
      <w:divBdr>
        <w:top w:val="none" w:sz="0" w:space="0" w:color="auto"/>
        <w:left w:val="none" w:sz="0" w:space="0" w:color="auto"/>
        <w:bottom w:val="none" w:sz="0" w:space="0" w:color="auto"/>
        <w:right w:val="none" w:sz="0" w:space="0" w:color="auto"/>
      </w:divBdr>
    </w:div>
    <w:div w:id="187182250">
      <w:bodyDiv w:val="1"/>
      <w:marLeft w:val="0"/>
      <w:marRight w:val="0"/>
      <w:marTop w:val="0"/>
      <w:marBottom w:val="0"/>
      <w:divBdr>
        <w:top w:val="none" w:sz="0" w:space="0" w:color="auto"/>
        <w:left w:val="none" w:sz="0" w:space="0" w:color="auto"/>
        <w:bottom w:val="none" w:sz="0" w:space="0" w:color="auto"/>
        <w:right w:val="none" w:sz="0" w:space="0" w:color="auto"/>
      </w:divBdr>
    </w:div>
    <w:div w:id="208687633">
      <w:bodyDiv w:val="1"/>
      <w:marLeft w:val="0"/>
      <w:marRight w:val="0"/>
      <w:marTop w:val="0"/>
      <w:marBottom w:val="0"/>
      <w:divBdr>
        <w:top w:val="none" w:sz="0" w:space="0" w:color="auto"/>
        <w:left w:val="none" w:sz="0" w:space="0" w:color="auto"/>
        <w:bottom w:val="none" w:sz="0" w:space="0" w:color="auto"/>
        <w:right w:val="none" w:sz="0" w:space="0" w:color="auto"/>
      </w:divBdr>
    </w:div>
    <w:div w:id="239338201">
      <w:bodyDiv w:val="1"/>
      <w:marLeft w:val="0"/>
      <w:marRight w:val="0"/>
      <w:marTop w:val="0"/>
      <w:marBottom w:val="0"/>
      <w:divBdr>
        <w:top w:val="none" w:sz="0" w:space="0" w:color="auto"/>
        <w:left w:val="none" w:sz="0" w:space="0" w:color="auto"/>
        <w:bottom w:val="none" w:sz="0" w:space="0" w:color="auto"/>
        <w:right w:val="none" w:sz="0" w:space="0" w:color="auto"/>
      </w:divBdr>
      <w:divsChild>
        <w:div w:id="759839181">
          <w:marLeft w:val="0"/>
          <w:marRight w:val="0"/>
          <w:marTop w:val="0"/>
          <w:marBottom w:val="0"/>
          <w:divBdr>
            <w:top w:val="none" w:sz="0" w:space="0" w:color="auto"/>
            <w:left w:val="none" w:sz="0" w:space="0" w:color="auto"/>
            <w:bottom w:val="none" w:sz="0" w:space="0" w:color="auto"/>
            <w:right w:val="none" w:sz="0" w:space="0" w:color="auto"/>
          </w:divBdr>
          <w:divsChild>
            <w:div w:id="154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9143">
      <w:bodyDiv w:val="1"/>
      <w:marLeft w:val="0"/>
      <w:marRight w:val="0"/>
      <w:marTop w:val="0"/>
      <w:marBottom w:val="0"/>
      <w:divBdr>
        <w:top w:val="none" w:sz="0" w:space="0" w:color="auto"/>
        <w:left w:val="none" w:sz="0" w:space="0" w:color="auto"/>
        <w:bottom w:val="none" w:sz="0" w:space="0" w:color="auto"/>
        <w:right w:val="none" w:sz="0" w:space="0" w:color="auto"/>
      </w:divBdr>
    </w:div>
    <w:div w:id="267003989">
      <w:bodyDiv w:val="1"/>
      <w:marLeft w:val="0"/>
      <w:marRight w:val="0"/>
      <w:marTop w:val="0"/>
      <w:marBottom w:val="0"/>
      <w:divBdr>
        <w:top w:val="none" w:sz="0" w:space="0" w:color="auto"/>
        <w:left w:val="none" w:sz="0" w:space="0" w:color="auto"/>
        <w:bottom w:val="none" w:sz="0" w:space="0" w:color="auto"/>
        <w:right w:val="none" w:sz="0" w:space="0" w:color="auto"/>
      </w:divBdr>
      <w:divsChild>
        <w:div w:id="323048361">
          <w:marLeft w:val="0"/>
          <w:marRight w:val="0"/>
          <w:marTop w:val="0"/>
          <w:marBottom w:val="0"/>
          <w:divBdr>
            <w:top w:val="none" w:sz="0" w:space="0" w:color="auto"/>
            <w:left w:val="none" w:sz="0" w:space="0" w:color="auto"/>
            <w:bottom w:val="none" w:sz="0" w:space="0" w:color="auto"/>
            <w:right w:val="none" w:sz="0" w:space="0" w:color="auto"/>
          </w:divBdr>
        </w:div>
        <w:div w:id="1231191373">
          <w:marLeft w:val="0"/>
          <w:marRight w:val="0"/>
          <w:marTop w:val="0"/>
          <w:marBottom w:val="0"/>
          <w:divBdr>
            <w:top w:val="none" w:sz="0" w:space="0" w:color="auto"/>
            <w:left w:val="none" w:sz="0" w:space="0" w:color="auto"/>
            <w:bottom w:val="none" w:sz="0" w:space="0" w:color="auto"/>
            <w:right w:val="none" w:sz="0" w:space="0" w:color="auto"/>
          </w:divBdr>
        </w:div>
      </w:divsChild>
    </w:div>
    <w:div w:id="270668219">
      <w:bodyDiv w:val="1"/>
      <w:marLeft w:val="0"/>
      <w:marRight w:val="0"/>
      <w:marTop w:val="0"/>
      <w:marBottom w:val="0"/>
      <w:divBdr>
        <w:top w:val="none" w:sz="0" w:space="0" w:color="auto"/>
        <w:left w:val="none" w:sz="0" w:space="0" w:color="auto"/>
        <w:bottom w:val="none" w:sz="0" w:space="0" w:color="auto"/>
        <w:right w:val="none" w:sz="0" w:space="0" w:color="auto"/>
      </w:divBdr>
    </w:div>
    <w:div w:id="281114472">
      <w:bodyDiv w:val="1"/>
      <w:marLeft w:val="0"/>
      <w:marRight w:val="0"/>
      <w:marTop w:val="0"/>
      <w:marBottom w:val="0"/>
      <w:divBdr>
        <w:top w:val="none" w:sz="0" w:space="0" w:color="auto"/>
        <w:left w:val="none" w:sz="0" w:space="0" w:color="auto"/>
        <w:bottom w:val="none" w:sz="0" w:space="0" w:color="auto"/>
        <w:right w:val="none" w:sz="0" w:space="0" w:color="auto"/>
      </w:divBdr>
      <w:divsChild>
        <w:div w:id="195434845">
          <w:marLeft w:val="0"/>
          <w:marRight w:val="0"/>
          <w:marTop w:val="0"/>
          <w:marBottom w:val="0"/>
          <w:divBdr>
            <w:top w:val="none" w:sz="0" w:space="0" w:color="auto"/>
            <w:left w:val="none" w:sz="0" w:space="0" w:color="auto"/>
            <w:bottom w:val="none" w:sz="0" w:space="0" w:color="auto"/>
            <w:right w:val="none" w:sz="0" w:space="0" w:color="auto"/>
          </w:divBdr>
          <w:divsChild>
            <w:div w:id="16460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0934">
      <w:bodyDiv w:val="1"/>
      <w:marLeft w:val="0"/>
      <w:marRight w:val="0"/>
      <w:marTop w:val="0"/>
      <w:marBottom w:val="0"/>
      <w:divBdr>
        <w:top w:val="none" w:sz="0" w:space="0" w:color="auto"/>
        <w:left w:val="none" w:sz="0" w:space="0" w:color="auto"/>
        <w:bottom w:val="none" w:sz="0" w:space="0" w:color="auto"/>
        <w:right w:val="none" w:sz="0" w:space="0" w:color="auto"/>
      </w:divBdr>
    </w:div>
    <w:div w:id="301427725">
      <w:bodyDiv w:val="1"/>
      <w:marLeft w:val="0"/>
      <w:marRight w:val="0"/>
      <w:marTop w:val="0"/>
      <w:marBottom w:val="0"/>
      <w:divBdr>
        <w:top w:val="none" w:sz="0" w:space="0" w:color="auto"/>
        <w:left w:val="none" w:sz="0" w:space="0" w:color="auto"/>
        <w:bottom w:val="none" w:sz="0" w:space="0" w:color="auto"/>
        <w:right w:val="none" w:sz="0" w:space="0" w:color="auto"/>
      </w:divBdr>
    </w:div>
    <w:div w:id="325089289">
      <w:bodyDiv w:val="1"/>
      <w:marLeft w:val="0"/>
      <w:marRight w:val="0"/>
      <w:marTop w:val="0"/>
      <w:marBottom w:val="0"/>
      <w:divBdr>
        <w:top w:val="none" w:sz="0" w:space="0" w:color="auto"/>
        <w:left w:val="none" w:sz="0" w:space="0" w:color="auto"/>
        <w:bottom w:val="none" w:sz="0" w:space="0" w:color="auto"/>
        <w:right w:val="none" w:sz="0" w:space="0" w:color="auto"/>
      </w:divBdr>
    </w:div>
    <w:div w:id="328795709">
      <w:bodyDiv w:val="1"/>
      <w:marLeft w:val="0"/>
      <w:marRight w:val="0"/>
      <w:marTop w:val="0"/>
      <w:marBottom w:val="0"/>
      <w:divBdr>
        <w:top w:val="none" w:sz="0" w:space="0" w:color="auto"/>
        <w:left w:val="none" w:sz="0" w:space="0" w:color="auto"/>
        <w:bottom w:val="none" w:sz="0" w:space="0" w:color="auto"/>
        <w:right w:val="none" w:sz="0" w:space="0" w:color="auto"/>
      </w:divBdr>
    </w:div>
    <w:div w:id="342631666">
      <w:bodyDiv w:val="1"/>
      <w:marLeft w:val="0"/>
      <w:marRight w:val="0"/>
      <w:marTop w:val="0"/>
      <w:marBottom w:val="0"/>
      <w:divBdr>
        <w:top w:val="none" w:sz="0" w:space="0" w:color="auto"/>
        <w:left w:val="none" w:sz="0" w:space="0" w:color="auto"/>
        <w:bottom w:val="none" w:sz="0" w:space="0" w:color="auto"/>
        <w:right w:val="none" w:sz="0" w:space="0" w:color="auto"/>
      </w:divBdr>
    </w:div>
    <w:div w:id="361057874">
      <w:bodyDiv w:val="1"/>
      <w:marLeft w:val="0"/>
      <w:marRight w:val="0"/>
      <w:marTop w:val="0"/>
      <w:marBottom w:val="0"/>
      <w:divBdr>
        <w:top w:val="none" w:sz="0" w:space="0" w:color="auto"/>
        <w:left w:val="none" w:sz="0" w:space="0" w:color="auto"/>
        <w:bottom w:val="none" w:sz="0" w:space="0" w:color="auto"/>
        <w:right w:val="none" w:sz="0" w:space="0" w:color="auto"/>
      </w:divBdr>
    </w:div>
    <w:div w:id="361977845">
      <w:bodyDiv w:val="1"/>
      <w:marLeft w:val="0"/>
      <w:marRight w:val="0"/>
      <w:marTop w:val="0"/>
      <w:marBottom w:val="0"/>
      <w:divBdr>
        <w:top w:val="none" w:sz="0" w:space="0" w:color="auto"/>
        <w:left w:val="none" w:sz="0" w:space="0" w:color="auto"/>
        <w:bottom w:val="none" w:sz="0" w:space="0" w:color="auto"/>
        <w:right w:val="none" w:sz="0" w:space="0" w:color="auto"/>
      </w:divBdr>
    </w:div>
    <w:div w:id="364912666">
      <w:bodyDiv w:val="1"/>
      <w:marLeft w:val="0"/>
      <w:marRight w:val="0"/>
      <w:marTop w:val="0"/>
      <w:marBottom w:val="0"/>
      <w:divBdr>
        <w:top w:val="none" w:sz="0" w:space="0" w:color="auto"/>
        <w:left w:val="none" w:sz="0" w:space="0" w:color="auto"/>
        <w:bottom w:val="none" w:sz="0" w:space="0" w:color="auto"/>
        <w:right w:val="none" w:sz="0" w:space="0" w:color="auto"/>
      </w:divBdr>
    </w:div>
    <w:div w:id="366755221">
      <w:bodyDiv w:val="1"/>
      <w:marLeft w:val="0"/>
      <w:marRight w:val="0"/>
      <w:marTop w:val="0"/>
      <w:marBottom w:val="0"/>
      <w:divBdr>
        <w:top w:val="none" w:sz="0" w:space="0" w:color="auto"/>
        <w:left w:val="none" w:sz="0" w:space="0" w:color="auto"/>
        <w:bottom w:val="none" w:sz="0" w:space="0" w:color="auto"/>
        <w:right w:val="none" w:sz="0" w:space="0" w:color="auto"/>
      </w:divBdr>
    </w:div>
    <w:div w:id="372772238">
      <w:bodyDiv w:val="1"/>
      <w:marLeft w:val="0"/>
      <w:marRight w:val="0"/>
      <w:marTop w:val="0"/>
      <w:marBottom w:val="0"/>
      <w:divBdr>
        <w:top w:val="none" w:sz="0" w:space="0" w:color="auto"/>
        <w:left w:val="none" w:sz="0" w:space="0" w:color="auto"/>
        <w:bottom w:val="none" w:sz="0" w:space="0" w:color="auto"/>
        <w:right w:val="none" w:sz="0" w:space="0" w:color="auto"/>
      </w:divBdr>
    </w:div>
    <w:div w:id="386151409">
      <w:bodyDiv w:val="1"/>
      <w:marLeft w:val="0"/>
      <w:marRight w:val="0"/>
      <w:marTop w:val="0"/>
      <w:marBottom w:val="0"/>
      <w:divBdr>
        <w:top w:val="none" w:sz="0" w:space="0" w:color="auto"/>
        <w:left w:val="none" w:sz="0" w:space="0" w:color="auto"/>
        <w:bottom w:val="none" w:sz="0" w:space="0" w:color="auto"/>
        <w:right w:val="none" w:sz="0" w:space="0" w:color="auto"/>
      </w:divBdr>
    </w:div>
    <w:div w:id="423691943">
      <w:bodyDiv w:val="1"/>
      <w:marLeft w:val="0"/>
      <w:marRight w:val="0"/>
      <w:marTop w:val="0"/>
      <w:marBottom w:val="0"/>
      <w:divBdr>
        <w:top w:val="none" w:sz="0" w:space="0" w:color="auto"/>
        <w:left w:val="none" w:sz="0" w:space="0" w:color="auto"/>
        <w:bottom w:val="none" w:sz="0" w:space="0" w:color="auto"/>
        <w:right w:val="none" w:sz="0" w:space="0" w:color="auto"/>
      </w:divBdr>
    </w:div>
    <w:div w:id="492720882">
      <w:bodyDiv w:val="1"/>
      <w:marLeft w:val="0"/>
      <w:marRight w:val="0"/>
      <w:marTop w:val="0"/>
      <w:marBottom w:val="0"/>
      <w:divBdr>
        <w:top w:val="none" w:sz="0" w:space="0" w:color="auto"/>
        <w:left w:val="none" w:sz="0" w:space="0" w:color="auto"/>
        <w:bottom w:val="none" w:sz="0" w:space="0" w:color="auto"/>
        <w:right w:val="none" w:sz="0" w:space="0" w:color="auto"/>
      </w:divBdr>
    </w:div>
    <w:div w:id="501435122">
      <w:bodyDiv w:val="1"/>
      <w:marLeft w:val="0"/>
      <w:marRight w:val="0"/>
      <w:marTop w:val="0"/>
      <w:marBottom w:val="0"/>
      <w:divBdr>
        <w:top w:val="none" w:sz="0" w:space="0" w:color="auto"/>
        <w:left w:val="none" w:sz="0" w:space="0" w:color="auto"/>
        <w:bottom w:val="none" w:sz="0" w:space="0" w:color="auto"/>
        <w:right w:val="none" w:sz="0" w:space="0" w:color="auto"/>
      </w:divBdr>
    </w:div>
    <w:div w:id="503864230">
      <w:bodyDiv w:val="1"/>
      <w:marLeft w:val="0"/>
      <w:marRight w:val="0"/>
      <w:marTop w:val="0"/>
      <w:marBottom w:val="0"/>
      <w:divBdr>
        <w:top w:val="none" w:sz="0" w:space="0" w:color="auto"/>
        <w:left w:val="none" w:sz="0" w:space="0" w:color="auto"/>
        <w:bottom w:val="none" w:sz="0" w:space="0" w:color="auto"/>
        <w:right w:val="none" w:sz="0" w:space="0" w:color="auto"/>
      </w:divBdr>
    </w:div>
    <w:div w:id="513500492">
      <w:bodyDiv w:val="1"/>
      <w:marLeft w:val="0"/>
      <w:marRight w:val="0"/>
      <w:marTop w:val="0"/>
      <w:marBottom w:val="0"/>
      <w:divBdr>
        <w:top w:val="none" w:sz="0" w:space="0" w:color="auto"/>
        <w:left w:val="none" w:sz="0" w:space="0" w:color="auto"/>
        <w:bottom w:val="none" w:sz="0" w:space="0" w:color="auto"/>
        <w:right w:val="none" w:sz="0" w:space="0" w:color="auto"/>
      </w:divBdr>
    </w:div>
    <w:div w:id="540752240">
      <w:bodyDiv w:val="1"/>
      <w:marLeft w:val="0"/>
      <w:marRight w:val="0"/>
      <w:marTop w:val="0"/>
      <w:marBottom w:val="0"/>
      <w:divBdr>
        <w:top w:val="none" w:sz="0" w:space="0" w:color="auto"/>
        <w:left w:val="none" w:sz="0" w:space="0" w:color="auto"/>
        <w:bottom w:val="none" w:sz="0" w:space="0" w:color="auto"/>
        <w:right w:val="none" w:sz="0" w:space="0" w:color="auto"/>
      </w:divBdr>
    </w:div>
    <w:div w:id="544484626">
      <w:bodyDiv w:val="1"/>
      <w:marLeft w:val="0"/>
      <w:marRight w:val="0"/>
      <w:marTop w:val="0"/>
      <w:marBottom w:val="0"/>
      <w:divBdr>
        <w:top w:val="none" w:sz="0" w:space="0" w:color="auto"/>
        <w:left w:val="none" w:sz="0" w:space="0" w:color="auto"/>
        <w:bottom w:val="none" w:sz="0" w:space="0" w:color="auto"/>
        <w:right w:val="none" w:sz="0" w:space="0" w:color="auto"/>
      </w:divBdr>
    </w:div>
    <w:div w:id="554704863">
      <w:bodyDiv w:val="1"/>
      <w:marLeft w:val="0"/>
      <w:marRight w:val="0"/>
      <w:marTop w:val="0"/>
      <w:marBottom w:val="0"/>
      <w:divBdr>
        <w:top w:val="none" w:sz="0" w:space="0" w:color="auto"/>
        <w:left w:val="none" w:sz="0" w:space="0" w:color="auto"/>
        <w:bottom w:val="none" w:sz="0" w:space="0" w:color="auto"/>
        <w:right w:val="none" w:sz="0" w:space="0" w:color="auto"/>
      </w:divBdr>
    </w:div>
    <w:div w:id="557011247">
      <w:bodyDiv w:val="1"/>
      <w:marLeft w:val="0"/>
      <w:marRight w:val="0"/>
      <w:marTop w:val="0"/>
      <w:marBottom w:val="0"/>
      <w:divBdr>
        <w:top w:val="none" w:sz="0" w:space="0" w:color="auto"/>
        <w:left w:val="none" w:sz="0" w:space="0" w:color="auto"/>
        <w:bottom w:val="none" w:sz="0" w:space="0" w:color="auto"/>
        <w:right w:val="none" w:sz="0" w:space="0" w:color="auto"/>
      </w:divBdr>
    </w:div>
    <w:div w:id="558321139">
      <w:bodyDiv w:val="1"/>
      <w:marLeft w:val="0"/>
      <w:marRight w:val="0"/>
      <w:marTop w:val="0"/>
      <w:marBottom w:val="0"/>
      <w:divBdr>
        <w:top w:val="none" w:sz="0" w:space="0" w:color="auto"/>
        <w:left w:val="none" w:sz="0" w:space="0" w:color="auto"/>
        <w:bottom w:val="none" w:sz="0" w:space="0" w:color="auto"/>
        <w:right w:val="none" w:sz="0" w:space="0" w:color="auto"/>
      </w:divBdr>
    </w:div>
    <w:div w:id="577439902">
      <w:bodyDiv w:val="1"/>
      <w:marLeft w:val="0"/>
      <w:marRight w:val="0"/>
      <w:marTop w:val="0"/>
      <w:marBottom w:val="0"/>
      <w:divBdr>
        <w:top w:val="none" w:sz="0" w:space="0" w:color="auto"/>
        <w:left w:val="none" w:sz="0" w:space="0" w:color="auto"/>
        <w:bottom w:val="none" w:sz="0" w:space="0" w:color="auto"/>
        <w:right w:val="none" w:sz="0" w:space="0" w:color="auto"/>
      </w:divBdr>
    </w:div>
    <w:div w:id="594552934">
      <w:bodyDiv w:val="1"/>
      <w:marLeft w:val="0"/>
      <w:marRight w:val="0"/>
      <w:marTop w:val="0"/>
      <w:marBottom w:val="0"/>
      <w:divBdr>
        <w:top w:val="none" w:sz="0" w:space="0" w:color="auto"/>
        <w:left w:val="none" w:sz="0" w:space="0" w:color="auto"/>
        <w:bottom w:val="none" w:sz="0" w:space="0" w:color="auto"/>
        <w:right w:val="none" w:sz="0" w:space="0" w:color="auto"/>
      </w:divBdr>
    </w:div>
    <w:div w:id="595095187">
      <w:bodyDiv w:val="1"/>
      <w:marLeft w:val="0"/>
      <w:marRight w:val="0"/>
      <w:marTop w:val="0"/>
      <w:marBottom w:val="0"/>
      <w:divBdr>
        <w:top w:val="none" w:sz="0" w:space="0" w:color="auto"/>
        <w:left w:val="none" w:sz="0" w:space="0" w:color="auto"/>
        <w:bottom w:val="none" w:sz="0" w:space="0" w:color="auto"/>
        <w:right w:val="none" w:sz="0" w:space="0" w:color="auto"/>
      </w:divBdr>
    </w:div>
    <w:div w:id="601955953">
      <w:bodyDiv w:val="1"/>
      <w:marLeft w:val="0"/>
      <w:marRight w:val="0"/>
      <w:marTop w:val="0"/>
      <w:marBottom w:val="0"/>
      <w:divBdr>
        <w:top w:val="none" w:sz="0" w:space="0" w:color="auto"/>
        <w:left w:val="none" w:sz="0" w:space="0" w:color="auto"/>
        <w:bottom w:val="none" w:sz="0" w:space="0" w:color="auto"/>
        <w:right w:val="none" w:sz="0" w:space="0" w:color="auto"/>
      </w:divBdr>
    </w:div>
    <w:div w:id="632641702">
      <w:bodyDiv w:val="1"/>
      <w:marLeft w:val="0"/>
      <w:marRight w:val="0"/>
      <w:marTop w:val="0"/>
      <w:marBottom w:val="0"/>
      <w:divBdr>
        <w:top w:val="none" w:sz="0" w:space="0" w:color="auto"/>
        <w:left w:val="none" w:sz="0" w:space="0" w:color="auto"/>
        <w:bottom w:val="none" w:sz="0" w:space="0" w:color="auto"/>
        <w:right w:val="none" w:sz="0" w:space="0" w:color="auto"/>
      </w:divBdr>
    </w:div>
    <w:div w:id="637566908">
      <w:bodyDiv w:val="1"/>
      <w:marLeft w:val="0"/>
      <w:marRight w:val="0"/>
      <w:marTop w:val="0"/>
      <w:marBottom w:val="0"/>
      <w:divBdr>
        <w:top w:val="none" w:sz="0" w:space="0" w:color="auto"/>
        <w:left w:val="none" w:sz="0" w:space="0" w:color="auto"/>
        <w:bottom w:val="none" w:sz="0" w:space="0" w:color="auto"/>
        <w:right w:val="none" w:sz="0" w:space="0" w:color="auto"/>
      </w:divBdr>
    </w:div>
    <w:div w:id="637958887">
      <w:bodyDiv w:val="1"/>
      <w:marLeft w:val="0"/>
      <w:marRight w:val="0"/>
      <w:marTop w:val="0"/>
      <w:marBottom w:val="0"/>
      <w:divBdr>
        <w:top w:val="none" w:sz="0" w:space="0" w:color="auto"/>
        <w:left w:val="none" w:sz="0" w:space="0" w:color="auto"/>
        <w:bottom w:val="none" w:sz="0" w:space="0" w:color="auto"/>
        <w:right w:val="none" w:sz="0" w:space="0" w:color="auto"/>
      </w:divBdr>
    </w:div>
    <w:div w:id="639504412">
      <w:bodyDiv w:val="1"/>
      <w:marLeft w:val="0"/>
      <w:marRight w:val="0"/>
      <w:marTop w:val="0"/>
      <w:marBottom w:val="0"/>
      <w:divBdr>
        <w:top w:val="none" w:sz="0" w:space="0" w:color="auto"/>
        <w:left w:val="none" w:sz="0" w:space="0" w:color="auto"/>
        <w:bottom w:val="none" w:sz="0" w:space="0" w:color="auto"/>
        <w:right w:val="none" w:sz="0" w:space="0" w:color="auto"/>
      </w:divBdr>
    </w:div>
    <w:div w:id="656031964">
      <w:bodyDiv w:val="1"/>
      <w:marLeft w:val="0"/>
      <w:marRight w:val="0"/>
      <w:marTop w:val="0"/>
      <w:marBottom w:val="0"/>
      <w:divBdr>
        <w:top w:val="none" w:sz="0" w:space="0" w:color="auto"/>
        <w:left w:val="none" w:sz="0" w:space="0" w:color="auto"/>
        <w:bottom w:val="none" w:sz="0" w:space="0" w:color="auto"/>
        <w:right w:val="none" w:sz="0" w:space="0" w:color="auto"/>
      </w:divBdr>
      <w:divsChild>
        <w:div w:id="2070882428">
          <w:marLeft w:val="0"/>
          <w:marRight w:val="0"/>
          <w:marTop w:val="0"/>
          <w:marBottom w:val="0"/>
          <w:divBdr>
            <w:top w:val="none" w:sz="0" w:space="0" w:color="auto"/>
            <w:left w:val="none" w:sz="0" w:space="0" w:color="auto"/>
            <w:bottom w:val="none" w:sz="0" w:space="0" w:color="auto"/>
            <w:right w:val="none" w:sz="0" w:space="0" w:color="auto"/>
          </w:divBdr>
        </w:div>
      </w:divsChild>
    </w:div>
    <w:div w:id="678389665">
      <w:bodyDiv w:val="1"/>
      <w:marLeft w:val="0"/>
      <w:marRight w:val="0"/>
      <w:marTop w:val="0"/>
      <w:marBottom w:val="0"/>
      <w:divBdr>
        <w:top w:val="none" w:sz="0" w:space="0" w:color="auto"/>
        <w:left w:val="none" w:sz="0" w:space="0" w:color="auto"/>
        <w:bottom w:val="none" w:sz="0" w:space="0" w:color="auto"/>
        <w:right w:val="none" w:sz="0" w:space="0" w:color="auto"/>
      </w:divBdr>
    </w:div>
    <w:div w:id="713775476">
      <w:bodyDiv w:val="1"/>
      <w:marLeft w:val="0"/>
      <w:marRight w:val="0"/>
      <w:marTop w:val="0"/>
      <w:marBottom w:val="0"/>
      <w:divBdr>
        <w:top w:val="none" w:sz="0" w:space="0" w:color="auto"/>
        <w:left w:val="none" w:sz="0" w:space="0" w:color="auto"/>
        <w:bottom w:val="none" w:sz="0" w:space="0" w:color="auto"/>
        <w:right w:val="none" w:sz="0" w:space="0" w:color="auto"/>
      </w:divBdr>
    </w:div>
    <w:div w:id="723213812">
      <w:bodyDiv w:val="1"/>
      <w:marLeft w:val="0"/>
      <w:marRight w:val="0"/>
      <w:marTop w:val="0"/>
      <w:marBottom w:val="0"/>
      <w:divBdr>
        <w:top w:val="none" w:sz="0" w:space="0" w:color="auto"/>
        <w:left w:val="none" w:sz="0" w:space="0" w:color="auto"/>
        <w:bottom w:val="none" w:sz="0" w:space="0" w:color="auto"/>
        <w:right w:val="none" w:sz="0" w:space="0" w:color="auto"/>
      </w:divBdr>
    </w:div>
    <w:div w:id="756899337">
      <w:bodyDiv w:val="1"/>
      <w:marLeft w:val="0"/>
      <w:marRight w:val="0"/>
      <w:marTop w:val="0"/>
      <w:marBottom w:val="0"/>
      <w:divBdr>
        <w:top w:val="none" w:sz="0" w:space="0" w:color="auto"/>
        <w:left w:val="none" w:sz="0" w:space="0" w:color="auto"/>
        <w:bottom w:val="none" w:sz="0" w:space="0" w:color="auto"/>
        <w:right w:val="none" w:sz="0" w:space="0" w:color="auto"/>
      </w:divBdr>
    </w:div>
    <w:div w:id="759714792">
      <w:bodyDiv w:val="1"/>
      <w:marLeft w:val="0"/>
      <w:marRight w:val="0"/>
      <w:marTop w:val="0"/>
      <w:marBottom w:val="0"/>
      <w:divBdr>
        <w:top w:val="none" w:sz="0" w:space="0" w:color="auto"/>
        <w:left w:val="none" w:sz="0" w:space="0" w:color="auto"/>
        <w:bottom w:val="none" w:sz="0" w:space="0" w:color="auto"/>
        <w:right w:val="none" w:sz="0" w:space="0" w:color="auto"/>
      </w:divBdr>
    </w:div>
    <w:div w:id="812410680">
      <w:bodyDiv w:val="1"/>
      <w:marLeft w:val="0"/>
      <w:marRight w:val="0"/>
      <w:marTop w:val="0"/>
      <w:marBottom w:val="0"/>
      <w:divBdr>
        <w:top w:val="none" w:sz="0" w:space="0" w:color="auto"/>
        <w:left w:val="none" w:sz="0" w:space="0" w:color="auto"/>
        <w:bottom w:val="none" w:sz="0" w:space="0" w:color="auto"/>
        <w:right w:val="none" w:sz="0" w:space="0" w:color="auto"/>
      </w:divBdr>
      <w:divsChild>
        <w:div w:id="936985833">
          <w:marLeft w:val="0"/>
          <w:marRight w:val="0"/>
          <w:marTop w:val="0"/>
          <w:marBottom w:val="0"/>
          <w:divBdr>
            <w:top w:val="none" w:sz="0" w:space="0" w:color="auto"/>
            <w:left w:val="none" w:sz="0" w:space="0" w:color="auto"/>
            <w:bottom w:val="none" w:sz="0" w:space="0" w:color="auto"/>
            <w:right w:val="none" w:sz="0" w:space="0" w:color="auto"/>
          </w:divBdr>
          <w:divsChild>
            <w:div w:id="8407887">
              <w:marLeft w:val="0"/>
              <w:marRight w:val="0"/>
              <w:marTop w:val="0"/>
              <w:marBottom w:val="0"/>
              <w:divBdr>
                <w:top w:val="none" w:sz="0" w:space="0" w:color="auto"/>
                <w:left w:val="none" w:sz="0" w:space="0" w:color="auto"/>
                <w:bottom w:val="none" w:sz="0" w:space="0" w:color="auto"/>
                <w:right w:val="none" w:sz="0" w:space="0" w:color="auto"/>
              </w:divBdr>
              <w:divsChild>
                <w:div w:id="148255100">
                  <w:marLeft w:val="0"/>
                  <w:marRight w:val="0"/>
                  <w:marTop w:val="0"/>
                  <w:marBottom w:val="0"/>
                  <w:divBdr>
                    <w:top w:val="none" w:sz="0" w:space="0" w:color="auto"/>
                    <w:left w:val="none" w:sz="0" w:space="0" w:color="auto"/>
                    <w:bottom w:val="none" w:sz="0" w:space="0" w:color="auto"/>
                    <w:right w:val="none" w:sz="0" w:space="0" w:color="auto"/>
                  </w:divBdr>
                </w:div>
                <w:div w:id="18521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53166">
      <w:bodyDiv w:val="1"/>
      <w:marLeft w:val="0"/>
      <w:marRight w:val="0"/>
      <w:marTop w:val="0"/>
      <w:marBottom w:val="0"/>
      <w:divBdr>
        <w:top w:val="none" w:sz="0" w:space="0" w:color="auto"/>
        <w:left w:val="none" w:sz="0" w:space="0" w:color="auto"/>
        <w:bottom w:val="none" w:sz="0" w:space="0" w:color="auto"/>
        <w:right w:val="none" w:sz="0" w:space="0" w:color="auto"/>
      </w:divBdr>
    </w:div>
    <w:div w:id="843403610">
      <w:bodyDiv w:val="1"/>
      <w:marLeft w:val="0"/>
      <w:marRight w:val="0"/>
      <w:marTop w:val="0"/>
      <w:marBottom w:val="0"/>
      <w:divBdr>
        <w:top w:val="none" w:sz="0" w:space="0" w:color="auto"/>
        <w:left w:val="none" w:sz="0" w:space="0" w:color="auto"/>
        <w:bottom w:val="none" w:sz="0" w:space="0" w:color="auto"/>
        <w:right w:val="none" w:sz="0" w:space="0" w:color="auto"/>
      </w:divBdr>
    </w:div>
    <w:div w:id="862791972">
      <w:bodyDiv w:val="1"/>
      <w:marLeft w:val="0"/>
      <w:marRight w:val="0"/>
      <w:marTop w:val="0"/>
      <w:marBottom w:val="0"/>
      <w:divBdr>
        <w:top w:val="none" w:sz="0" w:space="0" w:color="auto"/>
        <w:left w:val="none" w:sz="0" w:space="0" w:color="auto"/>
        <w:bottom w:val="none" w:sz="0" w:space="0" w:color="auto"/>
        <w:right w:val="none" w:sz="0" w:space="0" w:color="auto"/>
      </w:divBdr>
    </w:div>
    <w:div w:id="867987898">
      <w:bodyDiv w:val="1"/>
      <w:marLeft w:val="0"/>
      <w:marRight w:val="0"/>
      <w:marTop w:val="0"/>
      <w:marBottom w:val="0"/>
      <w:divBdr>
        <w:top w:val="none" w:sz="0" w:space="0" w:color="auto"/>
        <w:left w:val="none" w:sz="0" w:space="0" w:color="auto"/>
        <w:bottom w:val="none" w:sz="0" w:space="0" w:color="auto"/>
        <w:right w:val="none" w:sz="0" w:space="0" w:color="auto"/>
      </w:divBdr>
    </w:div>
    <w:div w:id="868572146">
      <w:bodyDiv w:val="1"/>
      <w:marLeft w:val="0"/>
      <w:marRight w:val="0"/>
      <w:marTop w:val="0"/>
      <w:marBottom w:val="0"/>
      <w:divBdr>
        <w:top w:val="none" w:sz="0" w:space="0" w:color="auto"/>
        <w:left w:val="none" w:sz="0" w:space="0" w:color="auto"/>
        <w:bottom w:val="none" w:sz="0" w:space="0" w:color="auto"/>
        <w:right w:val="none" w:sz="0" w:space="0" w:color="auto"/>
      </w:divBdr>
    </w:div>
    <w:div w:id="881328175">
      <w:bodyDiv w:val="1"/>
      <w:marLeft w:val="0"/>
      <w:marRight w:val="0"/>
      <w:marTop w:val="0"/>
      <w:marBottom w:val="0"/>
      <w:divBdr>
        <w:top w:val="none" w:sz="0" w:space="0" w:color="auto"/>
        <w:left w:val="none" w:sz="0" w:space="0" w:color="auto"/>
        <w:bottom w:val="none" w:sz="0" w:space="0" w:color="auto"/>
        <w:right w:val="none" w:sz="0" w:space="0" w:color="auto"/>
      </w:divBdr>
    </w:div>
    <w:div w:id="894197458">
      <w:bodyDiv w:val="1"/>
      <w:marLeft w:val="0"/>
      <w:marRight w:val="0"/>
      <w:marTop w:val="0"/>
      <w:marBottom w:val="0"/>
      <w:divBdr>
        <w:top w:val="none" w:sz="0" w:space="0" w:color="auto"/>
        <w:left w:val="none" w:sz="0" w:space="0" w:color="auto"/>
        <w:bottom w:val="none" w:sz="0" w:space="0" w:color="auto"/>
        <w:right w:val="none" w:sz="0" w:space="0" w:color="auto"/>
      </w:divBdr>
    </w:div>
    <w:div w:id="910697742">
      <w:bodyDiv w:val="1"/>
      <w:marLeft w:val="0"/>
      <w:marRight w:val="0"/>
      <w:marTop w:val="0"/>
      <w:marBottom w:val="0"/>
      <w:divBdr>
        <w:top w:val="none" w:sz="0" w:space="0" w:color="auto"/>
        <w:left w:val="none" w:sz="0" w:space="0" w:color="auto"/>
        <w:bottom w:val="none" w:sz="0" w:space="0" w:color="auto"/>
        <w:right w:val="none" w:sz="0" w:space="0" w:color="auto"/>
      </w:divBdr>
    </w:div>
    <w:div w:id="923958200">
      <w:bodyDiv w:val="1"/>
      <w:marLeft w:val="0"/>
      <w:marRight w:val="0"/>
      <w:marTop w:val="0"/>
      <w:marBottom w:val="0"/>
      <w:divBdr>
        <w:top w:val="none" w:sz="0" w:space="0" w:color="auto"/>
        <w:left w:val="none" w:sz="0" w:space="0" w:color="auto"/>
        <w:bottom w:val="none" w:sz="0" w:space="0" w:color="auto"/>
        <w:right w:val="none" w:sz="0" w:space="0" w:color="auto"/>
      </w:divBdr>
    </w:div>
    <w:div w:id="936789997">
      <w:bodyDiv w:val="1"/>
      <w:marLeft w:val="0"/>
      <w:marRight w:val="0"/>
      <w:marTop w:val="0"/>
      <w:marBottom w:val="0"/>
      <w:divBdr>
        <w:top w:val="none" w:sz="0" w:space="0" w:color="auto"/>
        <w:left w:val="none" w:sz="0" w:space="0" w:color="auto"/>
        <w:bottom w:val="none" w:sz="0" w:space="0" w:color="auto"/>
        <w:right w:val="none" w:sz="0" w:space="0" w:color="auto"/>
      </w:divBdr>
    </w:div>
    <w:div w:id="939531443">
      <w:bodyDiv w:val="1"/>
      <w:marLeft w:val="0"/>
      <w:marRight w:val="0"/>
      <w:marTop w:val="0"/>
      <w:marBottom w:val="0"/>
      <w:divBdr>
        <w:top w:val="none" w:sz="0" w:space="0" w:color="auto"/>
        <w:left w:val="none" w:sz="0" w:space="0" w:color="auto"/>
        <w:bottom w:val="none" w:sz="0" w:space="0" w:color="auto"/>
        <w:right w:val="none" w:sz="0" w:space="0" w:color="auto"/>
      </w:divBdr>
    </w:div>
    <w:div w:id="958730466">
      <w:bodyDiv w:val="1"/>
      <w:marLeft w:val="0"/>
      <w:marRight w:val="0"/>
      <w:marTop w:val="0"/>
      <w:marBottom w:val="0"/>
      <w:divBdr>
        <w:top w:val="none" w:sz="0" w:space="0" w:color="auto"/>
        <w:left w:val="none" w:sz="0" w:space="0" w:color="auto"/>
        <w:bottom w:val="none" w:sz="0" w:space="0" w:color="auto"/>
        <w:right w:val="none" w:sz="0" w:space="0" w:color="auto"/>
      </w:divBdr>
    </w:div>
    <w:div w:id="967516568">
      <w:bodyDiv w:val="1"/>
      <w:marLeft w:val="0"/>
      <w:marRight w:val="0"/>
      <w:marTop w:val="0"/>
      <w:marBottom w:val="0"/>
      <w:divBdr>
        <w:top w:val="none" w:sz="0" w:space="0" w:color="auto"/>
        <w:left w:val="none" w:sz="0" w:space="0" w:color="auto"/>
        <w:bottom w:val="none" w:sz="0" w:space="0" w:color="auto"/>
        <w:right w:val="none" w:sz="0" w:space="0" w:color="auto"/>
      </w:divBdr>
    </w:div>
    <w:div w:id="968633195">
      <w:bodyDiv w:val="1"/>
      <w:marLeft w:val="0"/>
      <w:marRight w:val="0"/>
      <w:marTop w:val="0"/>
      <w:marBottom w:val="0"/>
      <w:divBdr>
        <w:top w:val="none" w:sz="0" w:space="0" w:color="auto"/>
        <w:left w:val="none" w:sz="0" w:space="0" w:color="auto"/>
        <w:bottom w:val="none" w:sz="0" w:space="0" w:color="auto"/>
        <w:right w:val="none" w:sz="0" w:space="0" w:color="auto"/>
      </w:divBdr>
    </w:div>
    <w:div w:id="991298344">
      <w:bodyDiv w:val="1"/>
      <w:marLeft w:val="0"/>
      <w:marRight w:val="0"/>
      <w:marTop w:val="0"/>
      <w:marBottom w:val="0"/>
      <w:divBdr>
        <w:top w:val="none" w:sz="0" w:space="0" w:color="auto"/>
        <w:left w:val="none" w:sz="0" w:space="0" w:color="auto"/>
        <w:bottom w:val="none" w:sz="0" w:space="0" w:color="auto"/>
        <w:right w:val="none" w:sz="0" w:space="0" w:color="auto"/>
      </w:divBdr>
    </w:div>
    <w:div w:id="1000741819">
      <w:bodyDiv w:val="1"/>
      <w:marLeft w:val="0"/>
      <w:marRight w:val="0"/>
      <w:marTop w:val="0"/>
      <w:marBottom w:val="0"/>
      <w:divBdr>
        <w:top w:val="none" w:sz="0" w:space="0" w:color="auto"/>
        <w:left w:val="none" w:sz="0" w:space="0" w:color="auto"/>
        <w:bottom w:val="none" w:sz="0" w:space="0" w:color="auto"/>
        <w:right w:val="none" w:sz="0" w:space="0" w:color="auto"/>
      </w:divBdr>
    </w:div>
    <w:div w:id="1013653921">
      <w:bodyDiv w:val="1"/>
      <w:marLeft w:val="0"/>
      <w:marRight w:val="0"/>
      <w:marTop w:val="0"/>
      <w:marBottom w:val="0"/>
      <w:divBdr>
        <w:top w:val="none" w:sz="0" w:space="0" w:color="auto"/>
        <w:left w:val="none" w:sz="0" w:space="0" w:color="auto"/>
        <w:bottom w:val="none" w:sz="0" w:space="0" w:color="auto"/>
        <w:right w:val="none" w:sz="0" w:space="0" w:color="auto"/>
      </w:divBdr>
      <w:divsChild>
        <w:div w:id="1509949501">
          <w:marLeft w:val="0"/>
          <w:marRight w:val="0"/>
          <w:marTop w:val="0"/>
          <w:marBottom w:val="0"/>
          <w:divBdr>
            <w:top w:val="none" w:sz="0" w:space="0" w:color="auto"/>
            <w:left w:val="none" w:sz="0" w:space="0" w:color="auto"/>
            <w:bottom w:val="none" w:sz="0" w:space="0" w:color="auto"/>
            <w:right w:val="none" w:sz="0" w:space="0" w:color="auto"/>
          </w:divBdr>
          <w:divsChild>
            <w:div w:id="14301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1350">
      <w:bodyDiv w:val="1"/>
      <w:marLeft w:val="0"/>
      <w:marRight w:val="0"/>
      <w:marTop w:val="0"/>
      <w:marBottom w:val="0"/>
      <w:divBdr>
        <w:top w:val="none" w:sz="0" w:space="0" w:color="auto"/>
        <w:left w:val="none" w:sz="0" w:space="0" w:color="auto"/>
        <w:bottom w:val="none" w:sz="0" w:space="0" w:color="auto"/>
        <w:right w:val="none" w:sz="0" w:space="0" w:color="auto"/>
      </w:divBdr>
    </w:div>
    <w:div w:id="1019620653">
      <w:bodyDiv w:val="1"/>
      <w:marLeft w:val="0"/>
      <w:marRight w:val="0"/>
      <w:marTop w:val="0"/>
      <w:marBottom w:val="0"/>
      <w:divBdr>
        <w:top w:val="none" w:sz="0" w:space="0" w:color="auto"/>
        <w:left w:val="none" w:sz="0" w:space="0" w:color="auto"/>
        <w:bottom w:val="none" w:sz="0" w:space="0" w:color="auto"/>
        <w:right w:val="none" w:sz="0" w:space="0" w:color="auto"/>
      </w:divBdr>
      <w:divsChild>
        <w:div w:id="10492896">
          <w:marLeft w:val="0"/>
          <w:marRight w:val="0"/>
          <w:marTop w:val="0"/>
          <w:marBottom w:val="0"/>
          <w:divBdr>
            <w:top w:val="none" w:sz="0" w:space="0" w:color="auto"/>
            <w:left w:val="none" w:sz="0" w:space="0" w:color="auto"/>
            <w:bottom w:val="none" w:sz="0" w:space="0" w:color="auto"/>
            <w:right w:val="none" w:sz="0" w:space="0" w:color="auto"/>
          </w:divBdr>
        </w:div>
        <w:div w:id="610356419">
          <w:marLeft w:val="0"/>
          <w:marRight w:val="0"/>
          <w:marTop w:val="0"/>
          <w:marBottom w:val="0"/>
          <w:divBdr>
            <w:top w:val="none" w:sz="0" w:space="0" w:color="auto"/>
            <w:left w:val="none" w:sz="0" w:space="0" w:color="auto"/>
            <w:bottom w:val="none" w:sz="0" w:space="0" w:color="auto"/>
            <w:right w:val="none" w:sz="0" w:space="0" w:color="auto"/>
          </w:divBdr>
        </w:div>
        <w:div w:id="645666155">
          <w:marLeft w:val="0"/>
          <w:marRight w:val="0"/>
          <w:marTop w:val="0"/>
          <w:marBottom w:val="0"/>
          <w:divBdr>
            <w:top w:val="none" w:sz="0" w:space="0" w:color="auto"/>
            <w:left w:val="none" w:sz="0" w:space="0" w:color="auto"/>
            <w:bottom w:val="none" w:sz="0" w:space="0" w:color="auto"/>
            <w:right w:val="none" w:sz="0" w:space="0" w:color="auto"/>
          </w:divBdr>
        </w:div>
        <w:div w:id="1201941360">
          <w:marLeft w:val="0"/>
          <w:marRight w:val="0"/>
          <w:marTop w:val="0"/>
          <w:marBottom w:val="0"/>
          <w:divBdr>
            <w:top w:val="none" w:sz="0" w:space="0" w:color="auto"/>
            <w:left w:val="none" w:sz="0" w:space="0" w:color="auto"/>
            <w:bottom w:val="none" w:sz="0" w:space="0" w:color="auto"/>
            <w:right w:val="none" w:sz="0" w:space="0" w:color="auto"/>
          </w:divBdr>
        </w:div>
        <w:div w:id="1952931124">
          <w:marLeft w:val="0"/>
          <w:marRight w:val="0"/>
          <w:marTop w:val="0"/>
          <w:marBottom w:val="0"/>
          <w:divBdr>
            <w:top w:val="none" w:sz="0" w:space="0" w:color="auto"/>
            <w:left w:val="none" w:sz="0" w:space="0" w:color="auto"/>
            <w:bottom w:val="none" w:sz="0" w:space="0" w:color="auto"/>
            <w:right w:val="none" w:sz="0" w:space="0" w:color="auto"/>
          </w:divBdr>
        </w:div>
        <w:div w:id="1989508372">
          <w:marLeft w:val="0"/>
          <w:marRight w:val="0"/>
          <w:marTop w:val="0"/>
          <w:marBottom w:val="0"/>
          <w:divBdr>
            <w:top w:val="none" w:sz="0" w:space="0" w:color="auto"/>
            <w:left w:val="none" w:sz="0" w:space="0" w:color="auto"/>
            <w:bottom w:val="none" w:sz="0" w:space="0" w:color="auto"/>
            <w:right w:val="none" w:sz="0" w:space="0" w:color="auto"/>
          </w:divBdr>
        </w:div>
        <w:div w:id="2003004800">
          <w:marLeft w:val="0"/>
          <w:marRight w:val="0"/>
          <w:marTop w:val="0"/>
          <w:marBottom w:val="0"/>
          <w:divBdr>
            <w:top w:val="none" w:sz="0" w:space="0" w:color="auto"/>
            <w:left w:val="none" w:sz="0" w:space="0" w:color="auto"/>
            <w:bottom w:val="none" w:sz="0" w:space="0" w:color="auto"/>
            <w:right w:val="none" w:sz="0" w:space="0" w:color="auto"/>
          </w:divBdr>
        </w:div>
        <w:div w:id="2116319718">
          <w:marLeft w:val="0"/>
          <w:marRight w:val="0"/>
          <w:marTop w:val="0"/>
          <w:marBottom w:val="0"/>
          <w:divBdr>
            <w:top w:val="none" w:sz="0" w:space="0" w:color="auto"/>
            <w:left w:val="none" w:sz="0" w:space="0" w:color="auto"/>
            <w:bottom w:val="none" w:sz="0" w:space="0" w:color="auto"/>
            <w:right w:val="none" w:sz="0" w:space="0" w:color="auto"/>
          </w:divBdr>
        </w:div>
      </w:divsChild>
    </w:div>
    <w:div w:id="1022051423">
      <w:bodyDiv w:val="1"/>
      <w:marLeft w:val="0"/>
      <w:marRight w:val="0"/>
      <w:marTop w:val="0"/>
      <w:marBottom w:val="0"/>
      <w:divBdr>
        <w:top w:val="none" w:sz="0" w:space="0" w:color="auto"/>
        <w:left w:val="none" w:sz="0" w:space="0" w:color="auto"/>
        <w:bottom w:val="none" w:sz="0" w:space="0" w:color="auto"/>
        <w:right w:val="none" w:sz="0" w:space="0" w:color="auto"/>
      </w:divBdr>
    </w:div>
    <w:div w:id="1029262407">
      <w:bodyDiv w:val="1"/>
      <w:marLeft w:val="0"/>
      <w:marRight w:val="0"/>
      <w:marTop w:val="0"/>
      <w:marBottom w:val="0"/>
      <w:divBdr>
        <w:top w:val="none" w:sz="0" w:space="0" w:color="auto"/>
        <w:left w:val="none" w:sz="0" w:space="0" w:color="auto"/>
        <w:bottom w:val="none" w:sz="0" w:space="0" w:color="auto"/>
        <w:right w:val="none" w:sz="0" w:space="0" w:color="auto"/>
      </w:divBdr>
    </w:div>
    <w:div w:id="1032919163">
      <w:bodyDiv w:val="1"/>
      <w:marLeft w:val="0"/>
      <w:marRight w:val="0"/>
      <w:marTop w:val="0"/>
      <w:marBottom w:val="0"/>
      <w:divBdr>
        <w:top w:val="none" w:sz="0" w:space="0" w:color="auto"/>
        <w:left w:val="none" w:sz="0" w:space="0" w:color="auto"/>
        <w:bottom w:val="none" w:sz="0" w:space="0" w:color="auto"/>
        <w:right w:val="none" w:sz="0" w:space="0" w:color="auto"/>
      </w:divBdr>
    </w:div>
    <w:div w:id="1035884585">
      <w:bodyDiv w:val="1"/>
      <w:marLeft w:val="0"/>
      <w:marRight w:val="0"/>
      <w:marTop w:val="0"/>
      <w:marBottom w:val="0"/>
      <w:divBdr>
        <w:top w:val="none" w:sz="0" w:space="0" w:color="auto"/>
        <w:left w:val="none" w:sz="0" w:space="0" w:color="auto"/>
        <w:bottom w:val="none" w:sz="0" w:space="0" w:color="auto"/>
        <w:right w:val="none" w:sz="0" w:space="0" w:color="auto"/>
      </w:divBdr>
    </w:div>
    <w:div w:id="1048456065">
      <w:bodyDiv w:val="1"/>
      <w:marLeft w:val="0"/>
      <w:marRight w:val="0"/>
      <w:marTop w:val="0"/>
      <w:marBottom w:val="0"/>
      <w:divBdr>
        <w:top w:val="none" w:sz="0" w:space="0" w:color="auto"/>
        <w:left w:val="none" w:sz="0" w:space="0" w:color="auto"/>
        <w:bottom w:val="none" w:sz="0" w:space="0" w:color="auto"/>
        <w:right w:val="none" w:sz="0" w:space="0" w:color="auto"/>
      </w:divBdr>
    </w:div>
    <w:div w:id="1064599354">
      <w:bodyDiv w:val="1"/>
      <w:marLeft w:val="0"/>
      <w:marRight w:val="0"/>
      <w:marTop w:val="0"/>
      <w:marBottom w:val="0"/>
      <w:divBdr>
        <w:top w:val="none" w:sz="0" w:space="0" w:color="auto"/>
        <w:left w:val="none" w:sz="0" w:space="0" w:color="auto"/>
        <w:bottom w:val="none" w:sz="0" w:space="0" w:color="auto"/>
        <w:right w:val="none" w:sz="0" w:space="0" w:color="auto"/>
      </w:divBdr>
    </w:div>
    <w:div w:id="1086070968">
      <w:bodyDiv w:val="1"/>
      <w:marLeft w:val="0"/>
      <w:marRight w:val="0"/>
      <w:marTop w:val="0"/>
      <w:marBottom w:val="0"/>
      <w:divBdr>
        <w:top w:val="none" w:sz="0" w:space="0" w:color="auto"/>
        <w:left w:val="none" w:sz="0" w:space="0" w:color="auto"/>
        <w:bottom w:val="none" w:sz="0" w:space="0" w:color="auto"/>
        <w:right w:val="none" w:sz="0" w:space="0" w:color="auto"/>
      </w:divBdr>
    </w:div>
    <w:div w:id="1089692066">
      <w:bodyDiv w:val="1"/>
      <w:marLeft w:val="0"/>
      <w:marRight w:val="0"/>
      <w:marTop w:val="0"/>
      <w:marBottom w:val="0"/>
      <w:divBdr>
        <w:top w:val="none" w:sz="0" w:space="0" w:color="auto"/>
        <w:left w:val="none" w:sz="0" w:space="0" w:color="auto"/>
        <w:bottom w:val="none" w:sz="0" w:space="0" w:color="auto"/>
        <w:right w:val="none" w:sz="0" w:space="0" w:color="auto"/>
      </w:divBdr>
    </w:div>
    <w:div w:id="1098672780">
      <w:bodyDiv w:val="1"/>
      <w:marLeft w:val="0"/>
      <w:marRight w:val="0"/>
      <w:marTop w:val="0"/>
      <w:marBottom w:val="0"/>
      <w:divBdr>
        <w:top w:val="none" w:sz="0" w:space="0" w:color="auto"/>
        <w:left w:val="none" w:sz="0" w:space="0" w:color="auto"/>
        <w:bottom w:val="none" w:sz="0" w:space="0" w:color="auto"/>
        <w:right w:val="none" w:sz="0" w:space="0" w:color="auto"/>
      </w:divBdr>
      <w:divsChild>
        <w:div w:id="1562909312">
          <w:marLeft w:val="0"/>
          <w:marRight w:val="0"/>
          <w:marTop w:val="0"/>
          <w:marBottom w:val="0"/>
          <w:divBdr>
            <w:top w:val="none" w:sz="0" w:space="0" w:color="auto"/>
            <w:left w:val="none" w:sz="0" w:space="0" w:color="auto"/>
            <w:bottom w:val="none" w:sz="0" w:space="0" w:color="auto"/>
            <w:right w:val="none" w:sz="0" w:space="0" w:color="auto"/>
          </w:divBdr>
          <w:divsChild>
            <w:div w:id="13193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2194">
      <w:bodyDiv w:val="1"/>
      <w:marLeft w:val="0"/>
      <w:marRight w:val="0"/>
      <w:marTop w:val="0"/>
      <w:marBottom w:val="0"/>
      <w:divBdr>
        <w:top w:val="none" w:sz="0" w:space="0" w:color="auto"/>
        <w:left w:val="none" w:sz="0" w:space="0" w:color="auto"/>
        <w:bottom w:val="none" w:sz="0" w:space="0" w:color="auto"/>
        <w:right w:val="none" w:sz="0" w:space="0" w:color="auto"/>
      </w:divBdr>
    </w:div>
    <w:div w:id="1117529032">
      <w:bodyDiv w:val="1"/>
      <w:marLeft w:val="0"/>
      <w:marRight w:val="0"/>
      <w:marTop w:val="0"/>
      <w:marBottom w:val="0"/>
      <w:divBdr>
        <w:top w:val="none" w:sz="0" w:space="0" w:color="auto"/>
        <w:left w:val="none" w:sz="0" w:space="0" w:color="auto"/>
        <w:bottom w:val="none" w:sz="0" w:space="0" w:color="auto"/>
        <w:right w:val="none" w:sz="0" w:space="0" w:color="auto"/>
      </w:divBdr>
    </w:div>
    <w:div w:id="1125465954">
      <w:bodyDiv w:val="1"/>
      <w:marLeft w:val="0"/>
      <w:marRight w:val="0"/>
      <w:marTop w:val="0"/>
      <w:marBottom w:val="0"/>
      <w:divBdr>
        <w:top w:val="none" w:sz="0" w:space="0" w:color="auto"/>
        <w:left w:val="none" w:sz="0" w:space="0" w:color="auto"/>
        <w:bottom w:val="none" w:sz="0" w:space="0" w:color="auto"/>
        <w:right w:val="none" w:sz="0" w:space="0" w:color="auto"/>
      </w:divBdr>
    </w:div>
    <w:div w:id="1126464366">
      <w:bodyDiv w:val="1"/>
      <w:marLeft w:val="0"/>
      <w:marRight w:val="0"/>
      <w:marTop w:val="0"/>
      <w:marBottom w:val="0"/>
      <w:divBdr>
        <w:top w:val="none" w:sz="0" w:space="0" w:color="auto"/>
        <w:left w:val="none" w:sz="0" w:space="0" w:color="auto"/>
        <w:bottom w:val="none" w:sz="0" w:space="0" w:color="auto"/>
        <w:right w:val="none" w:sz="0" w:space="0" w:color="auto"/>
      </w:divBdr>
    </w:div>
    <w:div w:id="1126772827">
      <w:bodyDiv w:val="1"/>
      <w:marLeft w:val="0"/>
      <w:marRight w:val="0"/>
      <w:marTop w:val="0"/>
      <w:marBottom w:val="0"/>
      <w:divBdr>
        <w:top w:val="none" w:sz="0" w:space="0" w:color="auto"/>
        <w:left w:val="none" w:sz="0" w:space="0" w:color="auto"/>
        <w:bottom w:val="none" w:sz="0" w:space="0" w:color="auto"/>
        <w:right w:val="none" w:sz="0" w:space="0" w:color="auto"/>
      </w:divBdr>
      <w:divsChild>
        <w:div w:id="1744717290">
          <w:marLeft w:val="0"/>
          <w:marRight w:val="0"/>
          <w:marTop w:val="0"/>
          <w:marBottom w:val="200"/>
          <w:divBdr>
            <w:top w:val="none" w:sz="0" w:space="0" w:color="auto"/>
            <w:left w:val="none" w:sz="0" w:space="0" w:color="auto"/>
            <w:bottom w:val="none" w:sz="0" w:space="0" w:color="auto"/>
            <w:right w:val="none" w:sz="0" w:space="0" w:color="auto"/>
          </w:divBdr>
        </w:div>
        <w:div w:id="1872912600">
          <w:marLeft w:val="0"/>
          <w:marRight w:val="0"/>
          <w:marTop w:val="0"/>
          <w:marBottom w:val="200"/>
          <w:divBdr>
            <w:top w:val="none" w:sz="0" w:space="0" w:color="auto"/>
            <w:left w:val="none" w:sz="0" w:space="0" w:color="auto"/>
            <w:bottom w:val="none" w:sz="0" w:space="0" w:color="auto"/>
            <w:right w:val="none" w:sz="0" w:space="0" w:color="auto"/>
          </w:divBdr>
        </w:div>
      </w:divsChild>
    </w:div>
    <w:div w:id="1128935278">
      <w:bodyDiv w:val="1"/>
      <w:marLeft w:val="0"/>
      <w:marRight w:val="0"/>
      <w:marTop w:val="0"/>
      <w:marBottom w:val="0"/>
      <w:divBdr>
        <w:top w:val="none" w:sz="0" w:space="0" w:color="auto"/>
        <w:left w:val="none" w:sz="0" w:space="0" w:color="auto"/>
        <w:bottom w:val="none" w:sz="0" w:space="0" w:color="auto"/>
        <w:right w:val="none" w:sz="0" w:space="0" w:color="auto"/>
      </w:divBdr>
    </w:div>
    <w:div w:id="1134638476">
      <w:bodyDiv w:val="1"/>
      <w:marLeft w:val="0"/>
      <w:marRight w:val="0"/>
      <w:marTop w:val="0"/>
      <w:marBottom w:val="0"/>
      <w:divBdr>
        <w:top w:val="none" w:sz="0" w:space="0" w:color="auto"/>
        <w:left w:val="none" w:sz="0" w:space="0" w:color="auto"/>
        <w:bottom w:val="none" w:sz="0" w:space="0" w:color="auto"/>
        <w:right w:val="none" w:sz="0" w:space="0" w:color="auto"/>
      </w:divBdr>
    </w:div>
    <w:div w:id="1143740964">
      <w:bodyDiv w:val="1"/>
      <w:marLeft w:val="0"/>
      <w:marRight w:val="0"/>
      <w:marTop w:val="0"/>
      <w:marBottom w:val="0"/>
      <w:divBdr>
        <w:top w:val="none" w:sz="0" w:space="0" w:color="auto"/>
        <w:left w:val="none" w:sz="0" w:space="0" w:color="auto"/>
        <w:bottom w:val="none" w:sz="0" w:space="0" w:color="auto"/>
        <w:right w:val="none" w:sz="0" w:space="0" w:color="auto"/>
      </w:divBdr>
    </w:div>
    <w:div w:id="1174954644">
      <w:bodyDiv w:val="1"/>
      <w:marLeft w:val="0"/>
      <w:marRight w:val="0"/>
      <w:marTop w:val="0"/>
      <w:marBottom w:val="0"/>
      <w:divBdr>
        <w:top w:val="none" w:sz="0" w:space="0" w:color="auto"/>
        <w:left w:val="none" w:sz="0" w:space="0" w:color="auto"/>
        <w:bottom w:val="none" w:sz="0" w:space="0" w:color="auto"/>
        <w:right w:val="none" w:sz="0" w:space="0" w:color="auto"/>
      </w:divBdr>
    </w:div>
    <w:div w:id="1182663442">
      <w:bodyDiv w:val="1"/>
      <w:marLeft w:val="0"/>
      <w:marRight w:val="0"/>
      <w:marTop w:val="0"/>
      <w:marBottom w:val="0"/>
      <w:divBdr>
        <w:top w:val="none" w:sz="0" w:space="0" w:color="auto"/>
        <w:left w:val="none" w:sz="0" w:space="0" w:color="auto"/>
        <w:bottom w:val="none" w:sz="0" w:space="0" w:color="auto"/>
        <w:right w:val="none" w:sz="0" w:space="0" w:color="auto"/>
      </w:divBdr>
    </w:div>
    <w:div w:id="1184513968">
      <w:bodyDiv w:val="1"/>
      <w:marLeft w:val="0"/>
      <w:marRight w:val="0"/>
      <w:marTop w:val="0"/>
      <w:marBottom w:val="0"/>
      <w:divBdr>
        <w:top w:val="none" w:sz="0" w:space="0" w:color="auto"/>
        <w:left w:val="none" w:sz="0" w:space="0" w:color="auto"/>
        <w:bottom w:val="none" w:sz="0" w:space="0" w:color="auto"/>
        <w:right w:val="none" w:sz="0" w:space="0" w:color="auto"/>
      </w:divBdr>
    </w:div>
    <w:div w:id="1187598980">
      <w:bodyDiv w:val="1"/>
      <w:marLeft w:val="0"/>
      <w:marRight w:val="0"/>
      <w:marTop w:val="0"/>
      <w:marBottom w:val="0"/>
      <w:divBdr>
        <w:top w:val="none" w:sz="0" w:space="0" w:color="auto"/>
        <w:left w:val="none" w:sz="0" w:space="0" w:color="auto"/>
        <w:bottom w:val="none" w:sz="0" w:space="0" w:color="auto"/>
        <w:right w:val="none" w:sz="0" w:space="0" w:color="auto"/>
      </w:divBdr>
    </w:div>
    <w:div w:id="1205023423">
      <w:bodyDiv w:val="1"/>
      <w:marLeft w:val="0"/>
      <w:marRight w:val="0"/>
      <w:marTop w:val="0"/>
      <w:marBottom w:val="0"/>
      <w:divBdr>
        <w:top w:val="none" w:sz="0" w:space="0" w:color="auto"/>
        <w:left w:val="none" w:sz="0" w:space="0" w:color="auto"/>
        <w:bottom w:val="none" w:sz="0" w:space="0" w:color="auto"/>
        <w:right w:val="none" w:sz="0" w:space="0" w:color="auto"/>
      </w:divBdr>
    </w:div>
    <w:div w:id="1213152012">
      <w:bodyDiv w:val="1"/>
      <w:marLeft w:val="0"/>
      <w:marRight w:val="0"/>
      <w:marTop w:val="0"/>
      <w:marBottom w:val="0"/>
      <w:divBdr>
        <w:top w:val="none" w:sz="0" w:space="0" w:color="auto"/>
        <w:left w:val="none" w:sz="0" w:space="0" w:color="auto"/>
        <w:bottom w:val="none" w:sz="0" w:space="0" w:color="auto"/>
        <w:right w:val="none" w:sz="0" w:space="0" w:color="auto"/>
      </w:divBdr>
    </w:div>
    <w:div w:id="1238633861">
      <w:bodyDiv w:val="1"/>
      <w:marLeft w:val="0"/>
      <w:marRight w:val="0"/>
      <w:marTop w:val="0"/>
      <w:marBottom w:val="0"/>
      <w:divBdr>
        <w:top w:val="none" w:sz="0" w:space="0" w:color="auto"/>
        <w:left w:val="none" w:sz="0" w:space="0" w:color="auto"/>
        <w:bottom w:val="none" w:sz="0" w:space="0" w:color="auto"/>
        <w:right w:val="none" w:sz="0" w:space="0" w:color="auto"/>
      </w:divBdr>
    </w:div>
    <w:div w:id="1253901097">
      <w:bodyDiv w:val="1"/>
      <w:marLeft w:val="0"/>
      <w:marRight w:val="0"/>
      <w:marTop w:val="0"/>
      <w:marBottom w:val="0"/>
      <w:divBdr>
        <w:top w:val="none" w:sz="0" w:space="0" w:color="auto"/>
        <w:left w:val="none" w:sz="0" w:space="0" w:color="auto"/>
        <w:bottom w:val="none" w:sz="0" w:space="0" w:color="auto"/>
        <w:right w:val="none" w:sz="0" w:space="0" w:color="auto"/>
      </w:divBdr>
    </w:div>
    <w:div w:id="1277055467">
      <w:bodyDiv w:val="1"/>
      <w:marLeft w:val="0"/>
      <w:marRight w:val="0"/>
      <w:marTop w:val="0"/>
      <w:marBottom w:val="0"/>
      <w:divBdr>
        <w:top w:val="none" w:sz="0" w:space="0" w:color="auto"/>
        <w:left w:val="none" w:sz="0" w:space="0" w:color="auto"/>
        <w:bottom w:val="none" w:sz="0" w:space="0" w:color="auto"/>
        <w:right w:val="none" w:sz="0" w:space="0" w:color="auto"/>
      </w:divBdr>
    </w:div>
    <w:div w:id="1294821867">
      <w:bodyDiv w:val="1"/>
      <w:marLeft w:val="0"/>
      <w:marRight w:val="0"/>
      <w:marTop w:val="0"/>
      <w:marBottom w:val="0"/>
      <w:divBdr>
        <w:top w:val="none" w:sz="0" w:space="0" w:color="auto"/>
        <w:left w:val="none" w:sz="0" w:space="0" w:color="auto"/>
        <w:bottom w:val="none" w:sz="0" w:space="0" w:color="auto"/>
        <w:right w:val="none" w:sz="0" w:space="0" w:color="auto"/>
      </w:divBdr>
    </w:div>
    <w:div w:id="1312556982">
      <w:bodyDiv w:val="1"/>
      <w:marLeft w:val="0"/>
      <w:marRight w:val="0"/>
      <w:marTop w:val="0"/>
      <w:marBottom w:val="0"/>
      <w:divBdr>
        <w:top w:val="none" w:sz="0" w:space="0" w:color="auto"/>
        <w:left w:val="none" w:sz="0" w:space="0" w:color="auto"/>
        <w:bottom w:val="none" w:sz="0" w:space="0" w:color="auto"/>
        <w:right w:val="none" w:sz="0" w:space="0" w:color="auto"/>
      </w:divBdr>
    </w:div>
    <w:div w:id="1327589226">
      <w:bodyDiv w:val="1"/>
      <w:marLeft w:val="0"/>
      <w:marRight w:val="0"/>
      <w:marTop w:val="0"/>
      <w:marBottom w:val="0"/>
      <w:divBdr>
        <w:top w:val="none" w:sz="0" w:space="0" w:color="auto"/>
        <w:left w:val="none" w:sz="0" w:space="0" w:color="auto"/>
        <w:bottom w:val="none" w:sz="0" w:space="0" w:color="auto"/>
        <w:right w:val="none" w:sz="0" w:space="0" w:color="auto"/>
      </w:divBdr>
    </w:div>
    <w:div w:id="1391884186">
      <w:bodyDiv w:val="1"/>
      <w:marLeft w:val="0"/>
      <w:marRight w:val="0"/>
      <w:marTop w:val="0"/>
      <w:marBottom w:val="0"/>
      <w:divBdr>
        <w:top w:val="none" w:sz="0" w:space="0" w:color="auto"/>
        <w:left w:val="none" w:sz="0" w:space="0" w:color="auto"/>
        <w:bottom w:val="none" w:sz="0" w:space="0" w:color="auto"/>
        <w:right w:val="none" w:sz="0" w:space="0" w:color="auto"/>
      </w:divBdr>
    </w:div>
    <w:div w:id="1392801114">
      <w:bodyDiv w:val="1"/>
      <w:marLeft w:val="0"/>
      <w:marRight w:val="0"/>
      <w:marTop w:val="0"/>
      <w:marBottom w:val="0"/>
      <w:divBdr>
        <w:top w:val="none" w:sz="0" w:space="0" w:color="auto"/>
        <w:left w:val="none" w:sz="0" w:space="0" w:color="auto"/>
        <w:bottom w:val="none" w:sz="0" w:space="0" w:color="auto"/>
        <w:right w:val="none" w:sz="0" w:space="0" w:color="auto"/>
      </w:divBdr>
    </w:div>
    <w:div w:id="1395160508">
      <w:bodyDiv w:val="1"/>
      <w:marLeft w:val="0"/>
      <w:marRight w:val="0"/>
      <w:marTop w:val="0"/>
      <w:marBottom w:val="0"/>
      <w:divBdr>
        <w:top w:val="none" w:sz="0" w:space="0" w:color="auto"/>
        <w:left w:val="none" w:sz="0" w:space="0" w:color="auto"/>
        <w:bottom w:val="none" w:sz="0" w:space="0" w:color="auto"/>
        <w:right w:val="none" w:sz="0" w:space="0" w:color="auto"/>
      </w:divBdr>
    </w:div>
    <w:div w:id="1396585683">
      <w:bodyDiv w:val="1"/>
      <w:marLeft w:val="0"/>
      <w:marRight w:val="0"/>
      <w:marTop w:val="0"/>
      <w:marBottom w:val="0"/>
      <w:divBdr>
        <w:top w:val="none" w:sz="0" w:space="0" w:color="auto"/>
        <w:left w:val="none" w:sz="0" w:space="0" w:color="auto"/>
        <w:bottom w:val="none" w:sz="0" w:space="0" w:color="auto"/>
        <w:right w:val="none" w:sz="0" w:space="0" w:color="auto"/>
      </w:divBdr>
    </w:div>
    <w:div w:id="1396587635">
      <w:bodyDiv w:val="1"/>
      <w:marLeft w:val="0"/>
      <w:marRight w:val="0"/>
      <w:marTop w:val="0"/>
      <w:marBottom w:val="0"/>
      <w:divBdr>
        <w:top w:val="none" w:sz="0" w:space="0" w:color="auto"/>
        <w:left w:val="none" w:sz="0" w:space="0" w:color="auto"/>
        <w:bottom w:val="none" w:sz="0" w:space="0" w:color="auto"/>
        <w:right w:val="none" w:sz="0" w:space="0" w:color="auto"/>
      </w:divBdr>
    </w:div>
    <w:div w:id="1399091995">
      <w:bodyDiv w:val="1"/>
      <w:marLeft w:val="0"/>
      <w:marRight w:val="0"/>
      <w:marTop w:val="0"/>
      <w:marBottom w:val="0"/>
      <w:divBdr>
        <w:top w:val="none" w:sz="0" w:space="0" w:color="auto"/>
        <w:left w:val="none" w:sz="0" w:space="0" w:color="auto"/>
        <w:bottom w:val="none" w:sz="0" w:space="0" w:color="auto"/>
        <w:right w:val="none" w:sz="0" w:space="0" w:color="auto"/>
      </w:divBdr>
    </w:div>
    <w:div w:id="1438788035">
      <w:bodyDiv w:val="1"/>
      <w:marLeft w:val="0"/>
      <w:marRight w:val="0"/>
      <w:marTop w:val="0"/>
      <w:marBottom w:val="0"/>
      <w:divBdr>
        <w:top w:val="none" w:sz="0" w:space="0" w:color="auto"/>
        <w:left w:val="none" w:sz="0" w:space="0" w:color="auto"/>
        <w:bottom w:val="none" w:sz="0" w:space="0" w:color="auto"/>
        <w:right w:val="none" w:sz="0" w:space="0" w:color="auto"/>
      </w:divBdr>
    </w:div>
    <w:div w:id="1448429331">
      <w:bodyDiv w:val="1"/>
      <w:marLeft w:val="0"/>
      <w:marRight w:val="0"/>
      <w:marTop w:val="0"/>
      <w:marBottom w:val="0"/>
      <w:divBdr>
        <w:top w:val="none" w:sz="0" w:space="0" w:color="auto"/>
        <w:left w:val="none" w:sz="0" w:space="0" w:color="auto"/>
        <w:bottom w:val="none" w:sz="0" w:space="0" w:color="auto"/>
        <w:right w:val="none" w:sz="0" w:space="0" w:color="auto"/>
      </w:divBdr>
    </w:div>
    <w:div w:id="1461916787">
      <w:bodyDiv w:val="1"/>
      <w:marLeft w:val="0"/>
      <w:marRight w:val="0"/>
      <w:marTop w:val="0"/>
      <w:marBottom w:val="0"/>
      <w:divBdr>
        <w:top w:val="none" w:sz="0" w:space="0" w:color="auto"/>
        <w:left w:val="none" w:sz="0" w:space="0" w:color="auto"/>
        <w:bottom w:val="none" w:sz="0" w:space="0" w:color="auto"/>
        <w:right w:val="none" w:sz="0" w:space="0" w:color="auto"/>
      </w:divBdr>
      <w:divsChild>
        <w:div w:id="735396641">
          <w:marLeft w:val="0"/>
          <w:marRight w:val="0"/>
          <w:marTop w:val="0"/>
          <w:marBottom w:val="0"/>
          <w:divBdr>
            <w:top w:val="none" w:sz="0" w:space="0" w:color="auto"/>
            <w:left w:val="none" w:sz="0" w:space="0" w:color="auto"/>
            <w:bottom w:val="none" w:sz="0" w:space="0" w:color="auto"/>
            <w:right w:val="none" w:sz="0" w:space="0" w:color="auto"/>
          </w:divBdr>
          <w:divsChild>
            <w:div w:id="7044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2796">
      <w:bodyDiv w:val="1"/>
      <w:marLeft w:val="0"/>
      <w:marRight w:val="0"/>
      <w:marTop w:val="0"/>
      <w:marBottom w:val="0"/>
      <w:divBdr>
        <w:top w:val="none" w:sz="0" w:space="0" w:color="auto"/>
        <w:left w:val="none" w:sz="0" w:space="0" w:color="auto"/>
        <w:bottom w:val="none" w:sz="0" w:space="0" w:color="auto"/>
        <w:right w:val="none" w:sz="0" w:space="0" w:color="auto"/>
      </w:divBdr>
    </w:div>
    <w:div w:id="1479037462">
      <w:bodyDiv w:val="1"/>
      <w:marLeft w:val="0"/>
      <w:marRight w:val="0"/>
      <w:marTop w:val="0"/>
      <w:marBottom w:val="0"/>
      <w:divBdr>
        <w:top w:val="none" w:sz="0" w:space="0" w:color="auto"/>
        <w:left w:val="none" w:sz="0" w:space="0" w:color="auto"/>
        <w:bottom w:val="none" w:sz="0" w:space="0" w:color="auto"/>
        <w:right w:val="none" w:sz="0" w:space="0" w:color="auto"/>
      </w:divBdr>
    </w:div>
    <w:div w:id="1486239899">
      <w:bodyDiv w:val="1"/>
      <w:marLeft w:val="0"/>
      <w:marRight w:val="0"/>
      <w:marTop w:val="0"/>
      <w:marBottom w:val="0"/>
      <w:divBdr>
        <w:top w:val="none" w:sz="0" w:space="0" w:color="auto"/>
        <w:left w:val="none" w:sz="0" w:space="0" w:color="auto"/>
        <w:bottom w:val="none" w:sz="0" w:space="0" w:color="auto"/>
        <w:right w:val="none" w:sz="0" w:space="0" w:color="auto"/>
      </w:divBdr>
    </w:div>
    <w:div w:id="1512375830">
      <w:bodyDiv w:val="1"/>
      <w:marLeft w:val="0"/>
      <w:marRight w:val="0"/>
      <w:marTop w:val="0"/>
      <w:marBottom w:val="0"/>
      <w:divBdr>
        <w:top w:val="none" w:sz="0" w:space="0" w:color="auto"/>
        <w:left w:val="none" w:sz="0" w:space="0" w:color="auto"/>
        <w:bottom w:val="none" w:sz="0" w:space="0" w:color="auto"/>
        <w:right w:val="none" w:sz="0" w:space="0" w:color="auto"/>
      </w:divBdr>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66722380">
      <w:bodyDiv w:val="1"/>
      <w:marLeft w:val="0"/>
      <w:marRight w:val="0"/>
      <w:marTop w:val="0"/>
      <w:marBottom w:val="0"/>
      <w:divBdr>
        <w:top w:val="none" w:sz="0" w:space="0" w:color="auto"/>
        <w:left w:val="none" w:sz="0" w:space="0" w:color="auto"/>
        <w:bottom w:val="none" w:sz="0" w:space="0" w:color="auto"/>
        <w:right w:val="none" w:sz="0" w:space="0" w:color="auto"/>
      </w:divBdr>
    </w:div>
    <w:div w:id="1578200298">
      <w:bodyDiv w:val="1"/>
      <w:marLeft w:val="0"/>
      <w:marRight w:val="0"/>
      <w:marTop w:val="0"/>
      <w:marBottom w:val="0"/>
      <w:divBdr>
        <w:top w:val="none" w:sz="0" w:space="0" w:color="auto"/>
        <w:left w:val="none" w:sz="0" w:space="0" w:color="auto"/>
        <w:bottom w:val="none" w:sz="0" w:space="0" w:color="auto"/>
        <w:right w:val="none" w:sz="0" w:space="0" w:color="auto"/>
      </w:divBdr>
    </w:div>
    <w:div w:id="1593704811">
      <w:bodyDiv w:val="1"/>
      <w:marLeft w:val="0"/>
      <w:marRight w:val="0"/>
      <w:marTop w:val="0"/>
      <w:marBottom w:val="0"/>
      <w:divBdr>
        <w:top w:val="none" w:sz="0" w:space="0" w:color="auto"/>
        <w:left w:val="none" w:sz="0" w:space="0" w:color="auto"/>
        <w:bottom w:val="none" w:sz="0" w:space="0" w:color="auto"/>
        <w:right w:val="none" w:sz="0" w:space="0" w:color="auto"/>
      </w:divBdr>
    </w:div>
    <w:div w:id="1597789675">
      <w:bodyDiv w:val="1"/>
      <w:marLeft w:val="0"/>
      <w:marRight w:val="0"/>
      <w:marTop w:val="0"/>
      <w:marBottom w:val="0"/>
      <w:divBdr>
        <w:top w:val="none" w:sz="0" w:space="0" w:color="auto"/>
        <w:left w:val="none" w:sz="0" w:space="0" w:color="auto"/>
        <w:bottom w:val="none" w:sz="0" w:space="0" w:color="auto"/>
        <w:right w:val="none" w:sz="0" w:space="0" w:color="auto"/>
      </w:divBdr>
    </w:div>
    <w:div w:id="1618948689">
      <w:bodyDiv w:val="1"/>
      <w:marLeft w:val="0"/>
      <w:marRight w:val="0"/>
      <w:marTop w:val="0"/>
      <w:marBottom w:val="0"/>
      <w:divBdr>
        <w:top w:val="none" w:sz="0" w:space="0" w:color="auto"/>
        <w:left w:val="none" w:sz="0" w:space="0" w:color="auto"/>
        <w:bottom w:val="none" w:sz="0" w:space="0" w:color="auto"/>
        <w:right w:val="none" w:sz="0" w:space="0" w:color="auto"/>
      </w:divBdr>
    </w:div>
    <w:div w:id="1623807711">
      <w:bodyDiv w:val="1"/>
      <w:marLeft w:val="0"/>
      <w:marRight w:val="0"/>
      <w:marTop w:val="0"/>
      <w:marBottom w:val="0"/>
      <w:divBdr>
        <w:top w:val="none" w:sz="0" w:space="0" w:color="auto"/>
        <w:left w:val="none" w:sz="0" w:space="0" w:color="auto"/>
        <w:bottom w:val="none" w:sz="0" w:space="0" w:color="auto"/>
        <w:right w:val="none" w:sz="0" w:space="0" w:color="auto"/>
      </w:divBdr>
    </w:div>
    <w:div w:id="1635058402">
      <w:bodyDiv w:val="1"/>
      <w:marLeft w:val="0"/>
      <w:marRight w:val="0"/>
      <w:marTop w:val="0"/>
      <w:marBottom w:val="0"/>
      <w:divBdr>
        <w:top w:val="none" w:sz="0" w:space="0" w:color="auto"/>
        <w:left w:val="none" w:sz="0" w:space="0" w:color="auto"/>
        <w:bottom w:val="none" w:sz="0" w:space="0" w:color="auto"/>
        <w:right w:val="none" w:sz="0" w:space="0" w:color="auto"/>
      </w:divBdr>
    </w:div>
    <w:div w:id="1641030360">
      <w:bodyDiv w:val="1"/>
      <w:marLeft w:val="0"/>
      <w:marRight w:val="0"/>
      <w:marTop w:val="0"/>
      <w:marBottom w:val="0"/>
      <w:divBdr>
        <w:top w:val="none" w:sz="0" w:space="0" w:color="auto"/>
        <w:left w:val="none" w:sz="0" w:space="0" w:color="auto"/>
        <w:bottom w:val="none" w:sz="0" w:space="0" w:color="auto"/>
        <w:right w:val="none" w:sz="0" w:space="0" w:color="auto"/>
      </w:divBdr>
    </w:div>
    <w:div w:id="1650402362">
      <w:bodyDiv w:val="1"/>
      <w:marLeft w:val="0"/>
      <w:marRight w:val="0"/>
      <w:marTop w:val="0"/>
      <w:marBottom w:val="0"/>
      <w:divBdr>
        <w:top w:val="none" w:sz="0" w:space="0" w:color="auto"/>
        <w:left w:val="none" w:sz="0" w:space="0" w:color="auto"/>
        <w:bottom w:val="none" w:sz="0" w:space="0" w:color="auto"/>
        <w:right w:val="none" w:sz="0" w:space="0" w:color="auto"/>
      </w:divBdr>
    </w:div>
    <w:div w:id="1655865216">
      <w:bodyDiv w:val="1"/>
      <w:marLeft w:val="0"/>
      <w:marRight w:val="0"/>
      <w:marTop w:val="0"/>
      <w:marBottom w:val="0"/>
      <w:divBdr>
        <w:top w:val="none" w:sz="0" w:space="0" w:color="auto"/>
        <w:left w:val="none" w:sz="0" w:space="0" w:color="auto"/>
        <w:bottom w:val="none" w:sz="0" w:space="0" w:color="auto"/>
        <w:right w:val="none" w:sz="0" w:space="0" w:color="auto"/>
      </w:divBdr>
    </w:div>
    <w:div w:id="1687488149">
      <w:bodyDiv w:val="1"/>
      <w:marLeft w:val="0"/>
      <w:marRight w:val="0"/>
      <w:marTop w:val="0"/>
      <w:marBottom w:val="0"/>
      <w:divBdr>
        <w:top w:val="none" w:sz="0" w:space="0" w:color="auto"/>
        <w:left w:val="none" w:sz="0" w:space="0" w:color="auto"/>
        <w:bottom w:val="none" w:sz="0" w:space="0" w:color="auto"/>
        <w:right w:val="none" w:sz="0" w:space="0" w:color="auto"/>
      </w:divBdr>
    </w:div>
    <w:div w:id="1732191695">
      <w:bodyDiv w:val="1"/>
      <w:marLeft w:val="0"/>
      <w:marRight w:val="0"/>
      <w:marTop w:val="0"/>
      <w:marBottom w:val="0"/>
      <w:divBdr>
        <w:top w:val="none" w:sz="0" w:space="0" w:color="auto"/>
        <w:left w:val="none" w:sz="0" w:space="0" w:color="auto"/>
        <w:bottom w:val="none" w:sz="0" w:space="0" w:color="auto"/>
        <w:right w:val="none" w:sz="0" w:space="0" w:color="auto"/>
      </w:divBdr>
    </w:div>
    <w:div w:id="1734430916">
      <w:bodyDiv w:val="1"/>
      <w:marLeft w:val="0"/>
      <w:marRight w:val="0"/>
      <w:marTop w:val="0"/>
      <w:marBottom w:val="0"/>
      <w:divBdr>
        <w:top w:val="none" w:sz="0" w:space="0" w:color="auto"/>
        <w:left w:val="none" w:sz="0" w:space="0" w:color="auto"/>
        <w:bottom w:val="none" w:sz="0" w:space="0" w:color="auto"/>
        <w:right w:val="none" w:sz="0" w:space="0" w:color="auto"/>
      </w:divBdr>
    </w:div>
    <w:div w:id="1735159658">
      <w:bodyDiv w:val="1"/>
      <w:marLeft w:val="0"/>
      <w:marRight w:val="0"/>
      <w:marTop w:val="0"/>
      <w:marBottom w:val="0"/>
      <w:divBdr>
        <w:top w:val="none" w:sz="0" w:space="0" w:color="auto"/>
        <w:left w:val="none" w:sz="0" w:space="0" w:color="auto"/>
        <w:bottom w:val="none" w:sz="0" w:space="0" w:color="auto"/>
        <w:right w:val="none" w:sz="0" w:space="0" w:color="auto"/>
      </w:divBdr>
    </w:div>
    <w:div w:id="1751586556">
      <w:bodyDiv w:val="1"/>
      <w:marLeft w:val="0"/>
      <w:marRight w:val="0"/>
      <w:marTop w:val="0"/>
      <w:marBottom w:val="0"/>
      <w:divBdr>
        <w:top w:val="none" w:sz="0" w:space="0" w:color="auto"/>
        <w:left w:val="none" w:sz="0" w:space="0" w:color="auto"/>
        <w:bottom w:val="none" w:sz="0" w:space="0" w:color="auto"/>
        <w:right w:val="none" w:sz="0" w:space="0" w:color="auto"/>
      </w:divBdr>
    </w:div>
    <w:div w:id="1761560277">
      <w:bodyDiv w:val="1"/>
      <w:marLeft w:val="0"/>
      <w:marRight w:val="0"/>
      <w:marTop w:val="0"/>
      <w:marBottom w:val="0"/>
      <w:divBdr>
        <w:top w:val="none" w:sz="0" w:space="0" w:color="auto"/>
        <w:left w:val="none" w:sz="0" w:space="0" w:color="auto"/>
        <w:bottom w:val="none" w:sz="0" w:space="0" w:color="auto"/>
        <w:right w:val="none" w:sz="0" w:space="0" w:color="auto"/>
      </w:divBdr>
    </w:div>
    <w:div w:id="1767965595">
      <w:bodyDiv w:val="1"/>
      <w:marLeft w:val="0"/>
      <w:marRight w:val="0"/>
      <w:marTop w:val="0"/>
      <w:marBottom w:val="0"/>
      <w:divBdr>
        <w:top w:val="none" w:sz="0" w:space="0" w:color="auto"/>
        <w:left w:val="none" w:sz="0" w:space="0" w:color="auto"/>
        <w:bottom w:val="none" w:sz="0" w:space="0" w:color="auto"/>
        <w:right w:val="none" w:sz="0" w:space="0" w:color="auto"/>
      </w:divBdr>
    </w:div>
    <w:div w:id="1781487646">
      <w:bodyDiv w:val="1"/>
      <w:marLeft w:val="0"/>
      <w:marRight w:val="0"/>
      <w:marTop w:val="0"/>
      <w:marBottom w:val="0"/>
      <w:divBdr>
        <w:top w:val="none" w:sz="0" w:space="0" w:color="auto"/>
        <w:left w:val="none" w:sz="0" w:space="0" w:color="auto"/>
        <w:bottom w:val="none" w:sz="0" w:space="0" w:color="auto"/>
        <w:right w:val="none" w:sz="0" w:space="0" w:color="auto"/>
      </w:divBdr>
    </w:div>
    <w:div w:id="1782648911">
      <w:bodyDiv w:val="1"/>
      <w:marLeft w:val="0"/>
      <w:marRight w:val="0"/>
      <w:marTop w:val="0"/>
      <w:marBottom w:val="0"/>
      <w:divBdr>
        <w:top w:val="none" w:sz="0" w:space="0" w:color="auto"/>
        <w:left w:val="none" w:sz="0" w:space="0" w:color="auto"/>
        <w:bottom w:val="none" w:sz="0" w:space="0" w:color="auto"/>
        <w:right w:val="none" w:sz="0" w:space="0" w:color="auto"/>
      </w:divBdr>
    </w:div>
    <w:div w:id="1795555760">
      <w:bodyDiv w:val="1"/>
      <w:marLeft w:val="0"/>
      <w:marRight w:val="0"/>
      <w:marTop w:val="0"/>
      <w:marBottom w:val="0"/>
      <w:divBdr>
        <w:top w:val="none" w:sz="0" w:space="0" w:color="auto"/>
        <w:left w:val="none" w:sz="0" w:space="0" w:color="auto"/>
        <w:bottom w:val="none" w:sz="0" w:space="0" w:color="auto"/>
        <w:right w:val="none" w:sz="0" w:space="0" w:color="auto"/>
      </w:divBdr>
      <w:divsChild>
        <w:div w:id="181748631">
          <w:marLeft w:val="436"/>
          <w:marRight w:val="0"/>
          <w:marTop w:val="0"/>
          <w:marBottom w:val="0"/>
          <w:divBdr>
            <w:top w:val="none" w:sz="0" w:space="0" w:color="auto"/>
            <w:left w:val="none" w:sz="0" w:space="0" w:color="auto"/>
            <w:bottom w:val="none" w:sz="0" w:space="0" w:color="auto"/>
            <w:right w:val="none" w:sz="0" w:space="0" w:color="auto"/>
          </w:divBdr>
        </w:div>
        <w:div w:id="498934068">
          <w:marLeft w:val="436"/>
          <w:marRight w:val="0"/>
          <w:marTop w:val="0"/>
          <w:marBottom w:val="0"/>
          <w:divBdr>
            <w:top w:val="none" w:sz="0" w:space="0" w:color="auto"/>
            <w:left w:val="none" w:sz="0" w:space="0" w:color="auto"/>
            <w:bottom w:val="none" w:sz="0" w:space="0" w:color="auto"/>
            <w:right w:val="none" w:sz="0" w:space="0" w:color="auto"/>
          </w:divBdr>
        </w:div>
        <w:div w:id="559709680">
          <w:marLeft w:val="436"/>
          <w:marRight w:val="0"/>
          <w:marTop w:val="0"/>
          <w:marBottom w:val="0"/>
          <w:divBdr>
            <w:top w:val="none" w:sz="0" w:space="0" w:color="auto"/>
            <w:left w:val="none" w:sz="0" w:space="0" w:color="auto"/>
            <w:bottom w:val="none" w:sz="0" w:space="0" w:color="auto"/>
            <w:right w:val="none" w:sz="0" w:space="0" w:color="auto"/>
          </w:divBdr>
        </w:div>
      </w:divsChild>
    </w:div>
    <w:div w:id="1801459557">
      <w:bodyDiv w:val="1"/>
      <w:marLeft w:val="0"/>
      <w:marRight w:val="0"/>
      <w:marTop w:val="0"/>
      <w:marBottom w:val="0"/>
      <w:divBdr>
        <w:top w:val="none" w:sz="0" w:space="0" w:color="auto"/>
        <w:left w:val="none" w:sz="0" w:space="0" w:color="auto"/>
        <w:bottom w:val="none" w:sz="0" w:space="0" w:color="auto"/>
        <w:right w:val="none" w:sz="0" w:space="0" w:color="auto"/>
      </w:divBdr>
    </w:div>
    <w:div w:id="1808283065">
      <w:bodyDiv w:val="1"/>
      <w:marLeft w:val="0"/>
      <w:marRight w:val="0"/>
      <w:marTop w:val="0"/>
      <w:marBottom w:val="0"/>
      <w:divBdr>
        <w:top w:val="none" w:sz="0" w:space="0" w:color="auto"/>
        <w:left w:val="none" w:sz="0" w:space="0" w:color="auto"/>
        <w:bottom w:val="none" w:sz="0" w:space="0" w:color="auto"/>
        <w:right w:val="none" w:sz="0" w:space="0" w:color="auto"/>
      </w:divBdr>
    </w:div>
    <w:div w:id="1809283091">
      <w:bodyDiv w:val="1"/>
      <w:marLeft w:val="0"/>
      <w:marRight w:val="0"/>
      <w:marTop w:val="0"/>
      <w:marBottom w:val="0"/>
      <w:divBdr>
        <w:top w:val="none" w:sz="0" w:space="0" w:color="auto"/>
        <w:left w:val="none" w:sz="0" w:space="0" w:color="auto"/>
        <w:bottom w:val="none" w:sz="0" w:space="0" w:color="auto"/>
        <w:right w:val="none" w:sz="0" w:space="0" w:color="auto"/>
      </w:divBdr>
    </w:div>
    <w:div w:id="1811438028">
      <w:bodyDiv w:val="1"/>
      <w:marLeft w:val="0"/>
      <w:marRight w:val="0"/>
      <w:marTop w:val="0"/>
      <w:marBottom w:val="0"/>
      <w:divBdr>
        <w:top w:val="none" w:sz="0" w:space="0" w:color="auto"/>
        <w:left w:val="none" w:sz="0" w:space="0" w:color="auto"/>
        <w:bottom w:val="none" w:sz="0" w:space="0" w:color="auto"/>
        <w:right w:val="none" w:sz="0" w:space="0" w:color="auto"/>
      </w:divBdr>
    </w:div>
    <w:div w:id="1819807528">
      <w:bodyDiv w:val="1"/>
      <w:marLeft w:val="0"/>
      <w:marRight w:val="0"/>
      <w:marTop w:val="0"/>
      <w:marBottom w:val="0"/>
      <w:divBdr>
        <w:top w:val="none" w:sz="0" w:space="0" w:color="auto"/>
        <w:left w:val="none" w:sz="0" w:space="0" w:color="auto"/>
        <w:bottom w:val="none" w:sz="0" w:space="0" w:color="auto"/>
        <w:right w:val="none" w:sz="0" w:space="0" w:color="auto"/>
      </w:divBdr>
    </w:div>
    <w:div w:id="1836529747">
      <w:bodyDiv w:val="1"/>
      <w:marLeft w:val="0"/>
      <w:marRight w:val="0"/>
      <w:marTop w:val="0"/>
      <w:marBottom w:val="0"/>
      <w:divBdr>
        <w:top w:val="none" w:sz="0" w:space="0" w:color="auto"/>
        <w:left w:val="none" w:sz="0" w:space="0" w:color="auto"/>
        <w:bottom w:val="none" w:sz="0" w:space="0" w:color="auto"/>
        <w:right w:val="none" w:sz="0" w:space="0" w:color="auto"/>
      </w:divBdr>
      <w:divsChild>
        <w:div w:id="2084330622">
          <w:marLeft w:val="0"/>
          <w:marRight w:val="0"/>
          <w:marTop w:val="0"/>
          <w:marBottom w:val="0"/>
          <w:divBdr>
            <w:top w:val="none" w:sz="0" w:space="0" w:color="auto"/>
            <w:left w:val="none" w:sz="0" w:space="0" w:color="auto"/>
            <w:bottom w:val="none" w:sz="0" w:space="0" w:color="auto"/>
            <w:right w:val="none" w:sz="0" w:space="0" w:color="auto"/>
          </w:divBdr>
        </w:div>
      </w:divsChild>
    </w:div>
    <w:div w:id="1844473038">
      <w:bodyDiv w:val="1"/>
      <w:marLeft w:val="0"/>
      <w:marRight w:val="0"/>
      <w:marTop w:val="0"/>
      <w:marBottom w:val="0"/>
      <w:divBdr>
        <w:top w:val="none" w:sz="0" w:space="0" w:color="auto"/>
        <w:left w:val="none" w:sz="0" w:space="0" w:color="auto"/>
        <w:bottom w:val="none" w:sz="0" w:space="0" w:color="auto"/>
        <w:right w:val="none" w:sz="0" w:space="0" w:color="auto"/>
      </w:divBdr>
    </w:div>
    <w:div w:id="1853835554">
      <w:bodyDiv w:val="1"/>
      <w:marLeft w:val="0"/>
      <w:marRight w:val="0"/>
      <w:marTop w:val="0"/>
      <w:marBottom w:val="0"/>
      <w:divBdr>
        <w:top w:val="none" w:sz="0" w:space="0" w:color="auto"/>
        <w:left w:val="none" w:sz="0" w:space="0" w:color="auto"/>
        <w:bottom w:val="none" w:sz="0" w:space="0" w:color="auto"/>
        <w:right w:val="none" w:sz="0" w:space="0" w:color="auto"/>
      </w:divBdr>
      <w:divsChild>
        <w:div w:id="1633093695">
          <w:marLeft w:val="0"/>
          <w:marRight w:val="0"/>
          <w:marTop w:val="0"/>
          <w:marBottom w:val="0"/>
          <w:divBdr>
            <w:top w:val="none" w:sz="0" w:space="0" w:color="auto"/>
            <w:left w:val="none" w:sz="0" w:space="0" w:color="auto"/>
            <w:bottom w:val="none" w:sz="0" w:space="0" w:color="auto"/>
            <w:right w:val="none" w:sz="0" w:space="0" w:color="auto"/>
          </w:divBdr>
          <w:divsChild>
            <w:div w:id="597249385">
              <w:marLeft w:val="0"/>
              <w:marRight w:val="0"/>
              <w:marTop w:val="0"/>
              <w:marBottom w:val="0"/>
              <w:divBdr>
                <w:top w:val="none" w:sz="0" w:space="0" w:color="auto"/>
                <w:left w:val="none" w:sz="0" w:space="0" w:color="auto"/>
                <w:bottom w:val="none" w:sz="0" w:space="0" w:color="auto"/>
                <w:right w:val="none" w:sz="0" w:space="0" w:color="auto"/>
              </w:divBdr>
              <w:divsChild>
                <w:div w:id="19744941">
                  <w:marLeft w:val="-218"/>
                  <w:marRight w:val="0"/>
                  <w:marTop w:val="0"/>
                  <w:marBottom w:val="0"/>
                  <w:divBdr>
                    <w:top w:val="none" w:sz="0" w:space="0" w:color="auto"/>
                    <w:left w:val="none" w:sz="0" w:space="0" w:color="auto"/>
                    <w:bottom w:val="none" w:sz="0" w:space="0" w:color="auto"/>
                    <w:right w:val="none" w:sz="0" w:space="0" w:color="auto"/>
                  </w:divBdr>
                  <w:divsChild>
                    <w:div w:id="2011255123">
                      <w:marLeft w:val="218"/>
                      <w:marRight w:val="0"/>
                      <w:marTop w:val="0"/>
                      <w:marBottom w:val="0"/>
                      <w:divBdr>
                        <w:top w:val="none" w:sz="0" w:space="0" w:color="auto"/>
                        <w:left w:val="none" w:sz="0" w:space="0" w:color="auto"/>
                        <w:bottom w:val="none" w:sz="0" w:space="0" w:color="auto"/>
                        <w:right w:val="none" w:sz="0" w:space="0" w:color="auto"/>
                      </w:divBdr>
                      <w:divsChild>
                        <w:div w:id="7972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836021">
      <w:bodyDiv w:val="1"/>
      <w:marLeft w:val="0"/>
      <w:marRight w:val="0"/>
      <w:marTop w:val="0"/>
      <w:marBottom w:val="0"/>
      <w:divBdr>
        <w:top w:val="none" w:sz="0" w:space="0" w:color="auto"/>
        <w:left w:val="none" w:sz="0" w:space="0" w:color="auto"/>
        <w:bottom w:val="none" w:sz="0" w:space="0" w:color="auto"/>
        <w:right w:val="none" w:sz="0" w:space="0" w:color="auto"/>
      </w:divBdr>
    </w:div>
    <w:div w:id="1856382077">
      <w:bodyDiv w:val="1"/>
      <w:marLeft w:val="0"/>
      <w:marRight w:val="0"/>
      <w:marTop w:val="0"/>
      <w:marBottom w:val="0"/>
      <w:divBdr>
        <w:top w:val="none" w:sz="0" w:space="0" w:color="auto"/>
        <w:left w:val="none" w:sz="0" w:space="0" w:color="auto"/>
        <w:bottom w:val="none" w:sz="0" w:space="0" w:color="auto"/>
        <w:right w:val="none" w:sz="0" w:space="0" w:color="auto"/>
      </w:divBdr>
    </w:div>
    <w:div w:id="1867060506">
      <w:bodyDiv w:val="1"/>
      <w:marLeft w:val="0"/>
      <w:marRight w:val="0"/>
      <w:marTop w:val="0"/>
      <w:marBottom w:val="0"/>
      <w:divBdr>
        <w:top w:val="none" w:sz="0" w:space="0" w:color="auto"/>
        <w:left w:val="none" w:sz="0" w:space="0" w:color="auto"/>
        <w:bottom w:val="none" w:sz="0" w:space="0" w:color="auto"/>
        <w:right w:val="none" w:sz="0" w:space="0" w:color="auto"/>
      </w:divBdr>
    </w:div>
    <w:div w:id="1869755729">
      <w:bodyDiv w:val="1"/>
      <w:marLeft w:val="0"/>
      <w:marRight w:val="0"/>
      <w:marTop w:val="0"/>
      <w:marBottom w:val="0"/>
      <w:divBdr>
        <w:top w:val="none" w:sz="0" w:space="0" w:color="auto"/>
        <w:left w:val="none" w:sz="0" w:space="0" w:color="auto"/>
        <w:bottom w:val="none" w:sz="0" w:space="0" w:color="auto"/>
        <w:right w:val="none" w:sz="0" w:space="0" w:color="auto"/>
      </w:divBdr>
    </w:div>
    <w:div w:id="1890531608">
      <w:bodyDiv w:val="1"/>
      <w:marLeft w:val="0"/>
      <w:marRight w:val="0"/>
      <w:marTop w:val="0"/>
      <w:marBottom w:val="0"/>
      <w:divBdr>
        <w:top w:val="none" w:sz="0" w:space="0" w:color="auto"/>
        <w:left w:val="none" w:sz="0" w:space="0" w:color="auto"/>
        <w:bottom w:val="none" w:sz="0" w:space="0" w:color="auto"/>
        <w:right w:val="none" w:sz="0" w:space="0" w:color="auto"/>
      </w:divBdr>
    </w:div>
    <w:div w:id="1890680189">
      <w:bodyDiv w:val="1"/>
      <w:marLeft w:val="0"/>
      <w:marRight w:val="0"/>
      <w:marTop w:val="0"/>
      <w:marBottom w:val="0"/>
      <w:divBdr>
        <w:top w:val="none" w:sz="0" w:space="0" w:color="auto"/>
        <w:left w:val="none" w:sz="0" w:space="0" w:color="auto"/>
        <w:bottom w:val="none" w:sz="0" w:space="0" w:color="auto"/>
        <w:right w:val="none" w:sz="0" w:space="0" w:color="auto"/>
      </w:divBdr>
    </w:div>
    <w:div w:id="1920407987">
      <w:bodyDiv w:val="1"/>
      <w:marLeft w:val="0"/>
      <w:marRight w:val="0"/>
      <w:marTop w:val="0"/>
      <w:marBottom w:val="0"/>
      <w:divBdr>
        <w:top w:val="none" w:sz="0" w:space="0" w:color="auto"/>
        <w:left w:val="none" w:sz="0" w:space="0" w:color="auto"/>
        <w:bottom w:val="none" w:sz="0" w:space="0" w:color="auto"/>
        <w:right w:val="none" w:sz="0" w:space="0" w:color="auto"/>
      </w:divBdr>
      <w:divsChild>
        <w:div w:id="194470783">
          <w:marLeft w:val="0"/>
          <w:marRight w:val="0"/>
          <w:marTop w:val="0"/>
          <w:marBottom w:val="0"/>
          <w:divBdr>
            <w:top w:val="none" w:sz="0" w:space="0" w:color="auto"/>
            <w:left w:val="none" w:sz="0" w:space="0" w:color="auto"/>
            <w:bottom w:val="none" w:sz="0" w:space="0" w:color="auto"/>
            <w:right w:val="none" w:sz="0" w:space="0" w:color="auto"/>
          </w:divBdr>
        </w:div>
        <w:div w:id="880752290">
          <w:marLeft w:val="0"/>
          <w:marRight w:val="0"/>
          <w:marTop w:val="0"/>
          <w:marBottom w:val="0"/>
          <w:divBdr>
            <w:top w:val="none" w:sz="0" w:space="0" w:color="auto"/>
            <w:left w:val="none" w:sz="0" w:space="0" w:color="auto"/>
            <w:bottom w:val="none" w:sz="0" w:space="0" w:color="auto"/>
            <w:right w:val="none" w:sz="0" w:space="0" w:color="auto"/>
          </w:divBdr>
        </w:div>
      </w:divsChild>
    </w:div>
    <w:div w:id="1938902772">
      <w:bodyDiv w:val="1"/>
      <w:marLeft w:val="0"/>
      <w:marRight w:val="0"/>
      <w:marTop w:val="0"/>
      <w:marBottom w:val="0"/>
      <w:divBdr>
        <w:top w:val="none" w:sz="0" w:space="0" w:color="auto"/>
        <w:left w:val="none" w:sz="0" w:space="0" w:color="auto"/>
        <w:bottom w:val="none" w:sz="0" w:space="0" w:color="auto"/>
        <w:right w:val="none" w:sz="0" w:space="0" w:color="auto"/>
      </w:divBdr>
    </w:div>
    <w:div w:id="1947737056">
      <w:bodyDiv w:val="1"/>
      <w:marLeft w:val="0"/>
      <w:marRight w:val="0"/>
      <w:marTop w:val="0"/>
      <w:marBottom w:val="0"/>
      <w:divBdr>
        <w:top w:val="none" w:sz="0" w:space="0" w:color="auto"/>
        <w:left w:val="none" w:sz="0" w:space="0" w:color="auto"/>
        <w:bottom w:val="none" w:sz="0" w:space="0" w:color="auto"/>
        <w:right w:val="none" w:sz="0" w:space="0" w:color="auto"/>
      </w:divBdr>
    </w:div>
    <w:div w:id="1953707517">
      <w:bodyDiv w:val="1"/>
      <w:marLeft w:val="0"/>
      <w:marRight w:val="0"/>
      <w:marTop w:val="0"/>
      <w:marBottom w:val="0"/>
      <w:divBdr>
        <w:top w:val="none" w:sz="0" w:space="0" w:color="auto"/>
        <w:left w:val="none" w:sz="0" w:space="0" w:color="auto"/>
        <w:bottom w:val="none" w:sz="0" w:space="0" w:color="auto"/>
        <w:right w:val="none" w:sz="0" w:space="0" w:color="auto"/>
      </w:divBdr>
    </w:div>
    <w:div w:id="1974283649">
      <w:bodyDiv w:val="1"/>
      <w:marLeft w:val="0"/>
      <w:marRight w:val="0"/>
      <w:marTop w:val="0"/>
      <w:marBottom w:val="0"/>
      <w:divBdr>
        <w:top w:val="none" w:sz="0" w:space="0" w:color="auto"/>
        <w:left w:val="none" w:sz="0" w:space="0" w:color="auto"/>
        <w:bottom w:val="none" w:sz="0" w:space="0" w:color="auto"/>
        <w:right w:val="none" w:sz="0" w:space="0" w:color="auto"/>
      </w:divBdr>
    </w:div>
    <w:div w:id="1988901249">
      <w:bodyDiv w:val="1"/>
      <w:marLeft w:val="0"/>
      <w:marRight w:val="0"/>
      <w:marTop w:val="0"/>
      <w:marBottom w:val="0"/>
      <w:divBdr>
        <w:top w:val="none" w:sz="0" w:space="0" w:color="auto"/>
        <w:left w:val="none" w:sz="0" w:space="0" w:color="auto"/>
        <w:bottom w:val="none" w:sz="0" w:space="0" w:color="auto"/>
        <w:right w:val="none" w:sz="0" w:space="0" w:color="auto"/>
      </w:divBdr>
    </w:div>
    <w:div w:id="1994940949">
      <w:bodyDiv w:val="1"/>
      <w:marLeft w:val="0"/>
      <w:marRight w:val="0"/>
      <w:marTop w:val="0"/>
      <w:marBottom w:val="0"/>
      <w:divBdr>
        <w:top w:val="none" w:sz="0" w:space="0" w:color="auto"/>
        <w:left w:val="none" w:sz="0" w:space="0" w:color="auto"/>
        <w:bottom w:val="none" w:sz="0" w:space="0" w:color="auto"/>
        <w:right w:val="none" w:sz="0" w:space="0" w:color="auto"/>
      </w:divBdr>
    </w:div>
    <w:div w:id="2017927470">
      <w:bodyDiv w:val="1"/>
      <w:marLeft w:val="0"/>
      <w:marRight w:val="0"/>
      <w:marTop w:val="0"/>
      <w:marBottom w:val="0"/>
      <w:divBdr>
        <w:top w:val="none" w:sz="0" w:space="0" w:color="auto"/>
        <w:left w:val="none" w:sz="0" w:space="0" w:color="auto"/>
        <w:bottom w:val="none" w:sz="0" w:space="0" w:color="auto"/>
        <w:right w:val="none" w:sz="0" w:space="0" w:color="auto"/>
      </w:divBdr>
    </w:div>
    <w:div w:id="2056657374">
      <w:bodyDiv w:val="1"/>
      <w:marLeft w:val="0"/>
      <w:marRight w:val="0"/>
      <w:marTop w:val="0"/>
      <w:marBottom w:val="0"/>
      <w:divBdr>
        <w:top w:val="none" w:sz="0" w:space="0" w:color="auto"/>
        <w:left w:val="none" w:sz="0" w:space="0" w:color="auto"/>
        <w:bottom w:val="none" w:sz="0" w:space="0" w:color="auto"/>
        <w:right w:val="none" w:sz="0" w:space="0" w:color="auto"/>
      </w:divBdr>
    </w:div>
    <w:div w:id="2092117216">
      <w:bodyDiv w:val="1"/>
      <w:marLeft w:val="0"/>
      <w:marRight w:val="0"/>
      <w:marTop w:val="0"/>
      <w:marBottom w:val="0"/>
      <w:divBdr>
        <w:top w:val="none" w:sz="0" w:space="0" w:color="auto"/>
        <w:left w:val="none" w:sz="0" w:space="0" w:color="auto"/>
        <w:bottom w:val="none" w:sz="0" w:space="0" w:color="auto"/>
        <w:right w:val="none" w:sz="0" w:space="0" w:color="auto"/>
      </w:divBdr>
    </w:div>
    <w:div w:id="2094662592">
      <w:bodyDiv w:val="1"/>
      <w:marLeft w:val="0"/>
      <w:marRight w:val="0"/>
      <w:marTop w:val="0"/>
      <w:marBottom w:val="0"/>
      <w:divBdr>
        <w:top w:val="none" w:sz="0" w:space="0" w:color="auto"/>
        <w:left w:val="none" w:sz="0" w:space="0" w:color="auto"/>
        <w:bottom w:val="none" w:sz="0" w:space="0" w:color="auto"/>
        <w:right w:val="none" w:sz="0" w:space="0" w:color="auto"/>
      </w:divBdr>
    </w:div>
    <w:div w:id="2094741133">
      <w:bodyDiv w:val="1"/>
      <w:marLeft w:val="0"/>
      <w:marRight w:val="0"/>
      <w:marTop w:val="0"/>
      <w:marBottom w:val="0"/>
      <w:divBdr>
        <w:top w:val="none" w:sz="0" w:space="0" w:color="auto"/>
        <w:left w:val="none" w:sz="0" w:space="0" w:color="auto"/>
        <w:bottom w:val="none" w:sz="0" w:space="0" w:color="auto"/>
        <w:right w:val="none" w:sz="0" w:space="0" w:color="auto"/>
      </w:divBdr>
    </w:div>
    <w:div w:id="2095274444">
      <w:bodyDiv w:val="1"/>
      <w:marLeft w:val="0"/>
      <w:marRight w:val="0"/>
      <w:marTop w:val="0"/>
      <w:marBottom w:val="0"/>
      <w:divBdr>
        <w:top w:val="none" w:sz="0" w:space="0" w:color="auto"/>
        <w:left w:val="none" w:sz="0" w:space="0" w:color="auto"/>
        <w:bottom w:val="none" w:sz="0" w:space="0" w:color="auto"/>
        <w:right w:val="none" w:sz="0" w:space="0" w:color="auto"/>
      </w:divBdr>
    </w:div>
    <w:div w:id="2111853812">
      <w:bodyDiv w:val="1"/>
      <w:marLeft w:val="0"/>
      <w:marRight w:val="0"/>
      <w:marTop w:val="0"/>
      <w:marBottom w:val="0"/>
      <w:divBdr>
        <w:top w:val="none" w:sz="0" w:space="0" w:color="auto"/>
        <w:left w:val="none" w:sz="0" w:space="0" w:color="auto"/>
        <w:bottom w:val="none" w:sz="0" w:space="0" w:color="auto"/>
        <w:right w:val="none" w:sz="0" w:space="0" w:color="auto"/>
      </w:divBdr>
    </w:div>
    <w:div w:id="2113627871">
      <w:bodyDiv w:val="1"/>
      <w:marLeft w:val="0"/>
      <w:marRight w:val="0"/>
      <w:marTop w:val="0"/>
      <w:marBottom w:val="0"/>
      <w:divBdr>
        <w:top w:val="none" w:sz="0" w:space="0" w:color="auto"/>
        <w:left w:val="none" w:sz="0" w:space="0" w:color="auto"/>
        <w:bottom w:val="none" w:sz="0" w:space="0" w:color="auto"/>
        <w:right w:val="none" w:sz="0" w:space="0" w:color="auto"/>
      </w:divBdr>
    </w:div>
    <w:div w:id="2118864647">
      <w:bodyDiv w:val="1"/>
      <w:marLeft w:val="0"/>
      <w:marRight w:val="0"/>
      <w:marTop w:val="0"/>
      <w:marBottom w:val="0"/>
      <w:divBdr>
        <w:top w:val="none" w:sz="0" w:space="0" w:color="auto"/>
        <w:left w:val="none" w:sz="0" w:space="0" w:color="auto"/>
        <w:bottom w:val="none" w:sz="0" w:space="0" w:color="auto"/>
        <w:right w:val="none" w:sz="0" w:space="0" w:color="auto"/>
      </w:divBdr>
    </w:div>
    <w:div w:id="212723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oamt.com/definiciones-activida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eioamt.com/track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hyperlink" Target="http://www.leioamenditaldea.com" TargetMode="External"/><Relationship Id="rId5" Type="http://schemas.openxmlformats.org/officeDocument/2006/relationships/webSettings" Target="webSettings.xml"/><Relationship Id="rId10" Type="http://schemas.openxmlformats.org/officeDocument/2006/relationships/hyperlink" Target="http://leioamt.com/definiciones-actividades/" TargetMode="External"/><Relationship Id="rId4" Type="http://schemas.openxmlformats.org/officeDocument/2006/relationships/settings" Target="settings.xml"/><Relationship Id="rId9" Type="http://schemas.openxmlformats.org/officeDocument/2006/relationships/hyperlink" Target="http://leioamt.com/definiciones-actividad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BA58F-E899-44C0-BDA7-19F1D249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Pages>
  <Words>3486</Words>
  <Characters>19173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22614</CharactersWithSpaces>
  <SharedDoc>false</SharedDoc>
  <HLinks>
    <vt:vector size="30" baseType="variant">
      <vt:variant>
        <vt:i4>6094938</vt:i4>
      </vt:variant>
      <vt:variant>
        <vt:i4>12</vt:i4>
      </vt:variant>
      <vt:variant>
        <vt:i4>0</vt:i4>
      </vt:variant>
      <vt:variant>
        <vt:i4>5</vt:i4>
      </vt:variant>
      <vt:variant>
        <vt:lpwstr>http://www.leioamenditaldea.com/</vt:lpwstr>
      </vt:variant>
      <vt:variant>
        <vt:lpwstr/>
      </vt:variant>
      <vt:variant>
        <vt:i4>6094938</vt:i4>
      </vt:variant>
      <vt:variant>
        <vt:i4>9</vt:i4>
      </vt:variant>
      <vt:variant>
        <vt:i4>0</vt:i4>
      </vt:variant>
      <vt:variant>
        <vt:i4>5</vt:i4>
      </vt:variant>
      <vt:variant>
        <vt:lpwstr>http://www.leioamenditaldea.com/</vt:lpwstr>
      </vt:variant>
      <vt:variant>
        <vt:lpwstr/>
      </vt:variant>
      <vt:variant>
        <vt:i4>5570561</vt:i4>
      </vt:variant>
      <vt:variant>
        <vt:i4>6</vt:i4>
      </vt:variant>
      <vt:variant>
        <vt:i4>0</vt:i4>
      </vt:variant>
      <vt:variant>
        <vt:i4>5</vt:i4>
      </vt:variant>
      <vt:variant>
        <vt:lpwstr>http://leioamt.com/definiciones-actividades/</vt:lpwstr>
      </vt:variant>
      <vt:variant>
        <vt:lpwstr/>
      </vt:variant>
      <vt:variant>
        <vt:i4>5570561</vt:i4>
      </vt:variant>
      <vt:variant>
        <vt:i4>3</vt:i4>
      </vt:variant>
      <vt:variant>
        <vt:i4>0</vt:i4>
      </vt:variant>
      <vt:variant>
        <vt:i4>5</vt:i4>
      </vt:variant>
      <vt:variant>
        <vt:lpwstr>http://leioamt.com/definiciones-actividades/</vt:lpwstr>
      </vt:variant>
      <vt:variant>
        <vt:lpwstr/>
      </vt:variant>
      <vt:variant>
        <vt:i4>6553698</vt:i4>
      </vt:variant>
      <vt:variant>
        <vt:i4>0</vt:i4>
      </vt:variant>
      <vt:variant>
        <vt:i4>0</vt:i4>
      </vt:variant>
      <vt:variant>
        <vt:i4>5</vt:i4>
      </vt:variant>
      <vt:variant>
        <vt:lpwstr>http://leioamt.com/tracks/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Autorizado de HP</dc:creator>
  <cp:lastModifiedBy>sdediego</cp:lastModifiedBy>
  <cp:revision>16</cp:revision>
  <cp:lastPrinted>2014-12-27T10:20:00Z</cp:lastPrinted>
  <dcterms:created xsi:type="dcterms:W3CDTF">2018-10-10T15:49:00Z</dcterms:created>
  <dcterms:modified xsi:type="dcterms:W3CDTF">2018-11-05T12:11:00Z</dcterms:modified>
</cp:coreProperties>
</file>